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6996"/>
      </w:tblGrid>
      <w:tr w:rsidR="00013F19" w:rsidRPr="00013F19" w14:paraId="25489F51" w14:textId="77777777" w:rsidTr="00DC0433">
        <w:trPr>
          <w:trHeight w:val="1882"/>
        </w:trPr>
        <w:tc>
          <w:tcPr>
            <w:tcW w:w="3071" w:type="dxa"/>
            <w:tcBorders>
              <w:top w:val="nil"/>
              <w:left w:val="nil"/>
              <w:bottom w:val="nil"/>
              <w:right w:val="nil"/>
            </w:tcBorders>
          </w:tcPr>
          <w:p w14:paraId="039BD95F" w14:textId="4EE13B9F" w:rsidR="003C1CD6" w:rsidRPr="00013F19" w:rsidRDefault="003C1CD6" w:rsidP="00EA7435">
            <w:pPr>
              <w:pStyle w:val="Header"/>
              <w:keepLines w:val="0"/>
              <w:tabs>
                <w:tab w:val="clear" w:pos="4320"/>
                <w:tab w:val="clear" w:pos="8640"/>
              </w:tabs>
              <w:jc w:val="center"/>
              <w:rPr>
                <w:sz w:val="24"/>
                <w:szCs w:val="24"/>
              </w:rPr>
            </w:pPr>
            <w:bookmarkStart w:id="0" w:name="_GoBack"/>
            <w:bookmarkEnd w:id="0"/>
            <w:r w:rsidRPr="00013F19">
              <w:rPr>
                <w:noProof/>
                <w:sz w:val="24"/>
                <w:szCs w:val="24"/>
              </w:rPr>
              <w:drawing>
                <wp:inline distT="0" distB="0" distL="0" distR="0" wp14:anchorId="6025496A" wp14:editId="1120278C">
                  <wp:extent cx="617313" cy="5523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725" cy="569701"/>
                          </a:xfrm>
                          <a:prstGeom prst="rect">
                            <a:avLst/>
                          </a:prstGeom>
                          <a:noFill/>
                          <a:ln>
                            <a:noFill/>
                          </a:ln>
                        </pic:spPr>
                      </pic:pic>
                    </a:graphicData>
                  </a:graphic>
                </wp:inline>
              </w:drawing>
            </w:r>
          </w:p>
          <w:p w14:paraId="0CEEC6CA" w14:textId="77777777" w:rsidR="003C1CD6" w:rsidRPr="00013F19" w:rsidRDefault="003C1CD6" w:rsidP="00EA7435">
            <w:pPr>
              <w:pStyle w:val="Header"/>
              <w:keepLines w:val="0"/>
              <w:tabs>
                <w:tab w:val="clear" w:pos="4320"/>
                <w:tab w:val="clear" w:pos="8640"/>
                <w:tab w:val="left" w:pos="2880"/>
                <w:tab w:val="left" w:pos="8910"/>
              </w:tabs>
              <w:jc w:val="center"/>
              <w:rPr>
                <w:rFonts w:ascii="Calibri" w:hAnsi="Calibri"/>
                <w:sz w:val="16"/>
                <w:szCs w:val="16"/>
              </w:rPr>
            </w:pPr>
            <w:r w:rsidRPr="00013F19">
              <w:rPr>
                <w:rFonts w:ascii="Calibri" w:hAnsi="Calibri"/>
                <w:sz w:val="16"/>
                <w:szCs w:val="16"/>
              </w:rPr>
              <w:t>City and County of San Francisco</w:t>
            </w:r>
          </w:p>
          <w:p w14:paraId="3F4CEC7B" w14:textId="02AE1197" w:rsidR="003C1CD6" w:rsidRDefault="0067258D" w:rsidP="00EA7435">
            <w:pPr>
              <w:pStyle w:val="Header"/>
              <w:keepLines w:val="0"/>
              <w:tabs>
                <w:tab w:val="clear" w:pos="4320"/>
                <w:tab w:val="clear" w:pos="8640"/>
                <w:tab w:val="left" w:pos="2880"/>
                <w:tab w:val="left" w:pos="8910"/>
              </w:tabs>
              <w:jc w:val="center"/>
              <w:rPr>
                <w:rFonts w:ascii="Calibri" w:hAnsi="Calibri"/>
                <w:sz w:val="16"/>
                <w:szCs w:val="16"/>
              </w:rPr>
            </w:pPr>
            <w:r>
              <w:rPr>
                <w:rFonts w:ascii="Calibri" w:hAnsi="Calibri"/>
                <w:sz w:val="16"/>
                <w:szCs w:val="16"/>
              </w:rPr>
              <w:t>London N. Breed</w:t>
            </w:r>
            <w:r w:rsidR="00C22853">
              <w:rPr>
                <w:rFonts w:ascii="Calibri" w:hAnsi="Calibri"/>
                <w:sz w:val="16"/>
                <w:szCs w:val="16"/>
              </w:rPr>
              <w:t xml:space="preserve">, </w:t>
            </w:r>
            <w:r w:rsidR="003C1CD6" w:rsidRPr="00013F19">
              <w:rPr>
                <w:rFonts w:ascii="Calibri" w:hAnsi="Calibri"/>
                <w:sz w:val="16"/>
                <w:szCs w:val="16"/>
              </w:rPr>
              <w:t>Mayor</w:t>
            </w:r>
          </w:p>
          <w:p w14:paraId="7AF5504E" w14:textId="351C34D4" w:rsidR="003B1907" w:rsidRDefault="003B1907" w:rsidP="00EA7435">
            <w:pPr>
              <w:pStyle w:val="Header"/>
              <w:keepLines w:val="0"/>
              <w:tabs>
                <w:tab w:val="clear" w:pos="4320"/>
                <w:tab w:val="clear" w:pos="8640"/>
                <w:tab w:val="left" w:pos="2880"/>
                <w:tab w:val="left" w:pos="8910"/>
              </w:tabs>
              <w:jc w:val="center"/>
              <w:rPr>
                <w:rFonts w:ascii="Calibri" w:hAnsi="Calibri"/>
                <w:sz w:val="16"/>
                <w:szCs w:val="16"/>
              </w:rPr>
            </w:pPr>
            <w:r>
              <w:rPr>
                <w:rFonts w:ascii="Calibri" w:hAnsi="Calibri"/>
                <w:sz w:val="16"/>
                <w:szCs w:val="16"/>
              </w:rPr>
              <w:t>San Francisco Department of Public Health</w:t>
            </w:r>
          </w:p>
          <w:p w14:paraId="0518EDE6" w14:textId="5AB5F796" w:rsidR="003C1CD6" w:rsidRPr="00152BD1" w:rsidRDefault="0039486D" w:rsidP="00152BD1">
            <w:pPr>
              <w:pStyle w:val="Header"/>
              <w:keepLines w:val="0"/>
              <w:tabs>
                <w:tab w:val="clear" w:pos="4320"/>
                <w:tab w:val="clear" w:pos="8640"/>
                <w:tab w:val="left" w:pos="2880"/>
                <w:tab w:val="left" w:pos="8910"/>
              </w:tabs>
              <w:jc w:val="center"/>
              <w:rPr>
                <w:rFonts w:ascii="Calibri" w:hAnsi="Calibri"/>
                <w:sz w:val="16"/>
                <w:szCs w:val="16"/>
              </w:rPr>
            </w:pPr>
            <w:r>
              <w:rPr>
                <w:rFonts w:ascii="Calibri" w:hAnsi="Calibri"/>
                <w:sz w:val="16"/>
                <w:szCs w:val="16"/>
              </w:rPr>
              <w:t>Greg Wagner</w:t>
            </w:r>
            <w:r w:rsidR="003B1907">
              <w:rPr>
                <w:rFonts w:ascii="Calibri" w:hAnsi="Calibri"/>
                <w:sz w:val="16"/>
                <w:szCs w:val="16"/>
              </w:rPr>
              <w:t xml:space="preserve">, </w:t>
            </w:r>
            <w:r>
              <w:rPr>
                <w:rFonts w:ascii="Calibri" w:hAnsi="Calibri"/>
                <w:sz w:val="16"/>
                <w:szCs w:val="16"/>
              </w:rPr>
              <w:t xml:space="preserve">Acting </w:t>
            </w:r>
            <w:r w:rsidR="003B1907">
              <w:rPr>
                <w:rFonts w:ascii="Calibri" w:hAnsi="Calibri"/>
                <w:sz w:val="16"/>
                <w:szCs w:val="16"/>
              </w:rPr>
              <w:t>Director of Health</w:t>
            </w:r>
          </w:p>
        </w:tc>
        <w:tc>
          <w:tcPr>
            <w:tcW w:w="6996" w:type="dxa"/>
            <w:tcBorders>
              <w:top w:val="nil"/>
              <w:left w:val="nil"/>
              <w:bottom w:val="nil"/>
              <w:right w:val="nil"/>
            </w:tcBorders>
          </w:tcPr>
          <w:p w14:paraId="5FA0B04D" w14:textId="45E7A462" w:rsidR="007B3119" w:rsidRPr="0025278C" w:rsidRDefault="007B3119" w:rsidP="00DC0433">
            <w:pPr>
              <w:pStyle w:val="Header"/>
              <w:keepLines w:val="0"/>
              <w:tabs>
                <w:tab w:val="clear" w:pos="4320"/>
                <w:tab w:val="clear" w:pos="8640"/>
              </w:tabs>
              <w:jc w:val="right"/>
              <w:rPr>
                <w:rFonts w:ascii="Century Gothic" w:hAnsi="Century Gothic"/>
                <w:b/>
                <w:color w:val="663300"/>
                <w:sz w:val="24"/>
                <w:szCs w:val="24"/>
              </w:rPr>
            </w:pPr>
            <w:r w:rsidRPr="0025278C">
              <w:rPr>
                <w:rFonts w:ascii="Century Gothic" w:hAnsi="Century Gothic"/>
                <w:b/>
                <w:color w:val="663300"/>
                <w:sz w:val="24"/>
                <w:szCs w:val="24"/>
              </w:rPr>
              <w:t>San Francisco Department of Public Health</w:t>
            </w:r>
          </w:p>
          <w:p w14:paraId="329869C4" w14:textId="469DB1E9" w:rsidR="007B3119" w:rsidRPr="0025278C" w:rsidRDefault="007B3119" w:rsidP="00DC0433">
            <w:pPr>
              <w:pStyle w:val="Header"/>
              <w:keepLines w:val="0"/>
              <w:tabs>
                <w:tab w:val="clear" w:pos="4320"/>
                <w:tab w:val="clear" w:pos="8640"/>
              </w:tabs>
              <w:jc w:val="right"/>
              <w:rPr>
                <w:rFonts w:ascii="Century Gothic" w:hAnsi="Century Gothic"/>
                <w:color w:val="663300"/>
                <w:sz w:val="24"/>
                <w:szCs w:val="24"/>
              </w:rPr>
            </w:pPr>
            <w:r w:rsidRPr="0025278C">
              <w:rPr>
                <w:rFonts w:ascii="Century Gothic" w:hAnsi="Century Gothic"/>
                <w:color w:val="663300"/>
                <w:sz w:val="24"/>
                <w:szCs w:val="24"/>
              </w:rPr>
              <w:t>Office of Compliance and Privacy Affairs</w:t>
            </w:r>
          </w:p>
          <w:p w14:paraId="199E64FC" w14:textId="2ABF1814" w:rsidR="003C1CD6" w:rsidRPr="00013F19" w:rsidRDefault="00CD1252" w:rsidP="00152BD1">
            <w:pPr>
              <w:pStyle w:val="Header"/>
              <w:keepLines w:val="0"/>
              <w:tabs>
                <w:tab w:val="clear" w:pos="4320"/>
                <w:tab w:val="clear" w:pos="8640"/>
              </w:tabs>
              <w:jc w:val="right"/>
              <w:rPr>
                <w:rFonts w:ascii="Century Gothic" w:hAnsi="Century Gothic"/>
                <w:sz w:val="24"/>
                <w:szCs w:val="24"/>
              </w:rPr>
            </w:pPr>
            <w:r>
              <w:rPr>
                <w:noProof/>
              </w:rPr>
              <w:drawing>
                <wp:anchor distT="0" distB="0" distL="114300" distR="114300" simplePos="0" relativeHeight="251659264" behindDoc="1" locked="0" layoutInCell="1" allowOverlap="1" wp14:anchorId="633F5716" wp14:editId="15633CCC">
                  <wp:simplePos x="0" y="0"/>
                  <wp:positionH relativeFrom="column">
                    <wp:posOffset>1184275</wp:posOffset>
                  </wp:positionH>
                  <wp:positionV relativeFrom="paragraph">
                    <wp:posOffset>35560</wp:posOffset>
                  </wp:positionV>
                  <wp:extent cx="1456690" cy="658495"/>
                  <wp:effectExtent l="0" t="0" r="0" b="8255"/>
                  <wp:wrapTight wrapText="bothSides">
                    <wp:wrapPolygon edited="0">
                      <wp:start x="10452" y="0"/>
                      <wp:lineTo x="0" y="1875"/>
                      <wp:lineTo x="0" y="21246"/>
                      <wp:lineTo x="21186" y="21246"/>
                      <wp:lineTo x="21186" y="9373"/>
                      <wp:lineTo x="18361" y="0"/>
                      <wp:lineTo x="10452" y="0"/>
                    </wp:wrapPolygon>
                  </wp:wrapTight>
                  <wp:docPr id="3" name="Picture 3" descr="C:\Users\maria martinez\AppData\Local\Temp\PH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martinez\AppData\Local\Temp\PHD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6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433">
              <w:rPr>
                <w:rFonts w:ascii="Arial" w:hAnsi="Arial" w:cs="Arial"/>
                <w:noProof/>
                <w:color w:val="1A1A1A"/>
                <w:sz w:val="18"/>
                <w:szCs w:val="18"/>
              </w:rPr>
              <w:drawing>
                <wp:inline distT="0" distB="0" distL="0" distR="0" wp14:anchorId="0D77E11C" wp14:editId="1FAEB5EF">
                  <wp:extent cx="1527592" cy="657465"/>
                  <wp:effectExtent l="0" t="0" r="0" b="9525"/>
                  <wp:docPr id="2" name="Picture 2" descr="cid:image003.png@01D2FFBD.715C6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FFBD.715C6C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19356" cy="696959"/>
                          </a:xfrm>
                          <a:prstGeom prst="rect">
                            <a:avLst/>
                          </a:prstGeom>
                          <a:noFill/>
                          <a:ln>
                            <a:noFill/>
                          </a:ln>
                        </pic:spPr>
                      </pic:pic>
                    </a:graphicData>
                  </a:graphic>
                </wp:inline>
              </w:drawing>
            </w:r>
          </w:p>
          <w:p w14:paraId="6C94D8A8" w14:textId="44BFD8C4" w:rsidR="006D72B1" w:rsidRPr="00013F19" w:rsidRDefault="006D72B1" w:rsidP="00F94EB4">
            <w:pPr>
              <w:pStyle w:val="Header"/>
              <w:keepLines w:val="0"/>
              <w:tabs>
                <w:tab w:val="clear" w:pos="4320"/>
                <w:tab w:val="clear" w:pos="8640"/>
              </w:tabs>
              <w:rPr>
                <w:sz w:val="24"/>
                <w:szCs w:val="24"/>
              </w:rPr>
            </w:pPr>
          </w:p>
        </w:tc>
      </w:tr>
    </w:tbl>
    <w:p w14:paraId="0CDDF0D7" w14:textId="16F8C59C" w:rsidR="00EF7B65" w:rsidRPr="003C07C3" w:rsidRDefault="007D61A8" w:rsidP="00787CD2">
      <w:pPr>
        <w:pStyle w:val="Title"/>
        <w:jc w:val="center"/>
        <w:rPr>
          <w:sz w:val="48"/>
        </w:rPr>
      </w:pPr>
      <w:r w:rsidRPr="003C07C3">
        <w:rPr>
          <w:sz w:val="48"/>
        </w:rPr>
        <w:t xml:space="preserve">DPH </w:t>
      </w:r>
      <w:r w:rsidR="00EF7B65" w:rsidRPr="003C07C3">
        <w:rPr>
          <w:sz w:val="48"/>
        </w:rPr>
        <w:t xml:space="preserve">PATIENT </w:t>
      </w:r>
      <w:r w:rsidR="009C51E6" w:rsidRPr="003C07C3">
        <w:rPr>
          <w:sz w:val="48"/>
        </w:rPr>
        <w:t xml:space="preserve">DATA </w:t>
      </w:r>
      <w:r w:rsidR="003C07C3" w:rsidRPr="003C07C3">
        <w:rPr>
          <w:sz w:val="48"/>
        </w:rPr>
        <w:t xml:space="preserve">EXTERNAL </w:t>
      </w:r>
      <w:r w:rsidR="009C51E6" w:rsidRPr="003C07C3">
        <w:rPr>
          <w:sz w:val="48"/>
        </w:rPr>
        <w:t>SHARING REQUEST FORM</w:t>
      </w:r>
    </w:p>
    <w:p w14:paraId="1048BDBB" w14:textId="4CEBCB2A" w:rsidR="00152BD1" w:rsidRPr="00430A53" w:rsidRDefault="00152BD1" w:rsidP="00152BD1">
      <w:pPr>
        <w:pStyle w:val="Heading1"/>
        <w:rPr>
          <w:rFonts w:ascii="Leelawadee" w:hAnsi="Leelawadee" w:cs="Leelawadee"/>
        </w:rPr>
      </w:pPr>
      <w:r w:rsidRPr="00430A53">
        <w:rPr>
          <w:rFonts w:ascii="Leelawadee" w:hAnsi="Leelawadee" w:cs="Leelawadee"/>
        </w:rPr>
        <w:t>What is this form?</w:t>
      </w:r>
    </w:p>
    <w:p w14:paraId="7629A9D8" w14:textId="77777777" w:rsidR="008851D5" w:rsidRDefault="008851D5" w:rsidP="008851D5">
      <w:pPr>
        <w:pStyle w:val="NoSpacing"/>
        <w:rPr>
          <w:rFonts w:ascii="Leelawadee" w:hAnsi="Leelawadee" w:cs="Leelawadee"/>
          <w:sz w:val="20"/>
          <w:szCs w:val="20"/>
        </w:rPr>
      </w:pPr>
      <w:r>
        <w:rPr>
          <w:rFonts w:ascii="Leelawadee" w:hAnsi="Leelawadee" w:cs="Leelawadee"/>
          <w:sz w:val="20"/>
          <w:szCs w:val="20"/>
        </w:rPr>
        <w:t>This form will help you determine if approval is needed before sharing data, and will guide you in obtaining that approval.</w:t>
      </w:r>
    </w:p>
    <w:p w14:paraId="15624625" w14:textId="77777777" w:rsidR="008851D5" w:rsidRDefault="008851D5" w:rsidP="00152BD1">
      <w:pPr>
        <w:pStyle w:val="NoSpacing"/>
        <w:rPr>
          <w:rFonts w:ascii="Leelawadee" w:hAnsi="Leelawadee" w:cs="Leelawadee"/>
          <w:sz w:val="20"/>
        </w:rPr>
      </w:pPr>
    </w:p>
    <w:p w14:paraId="51A36901" w14:textId="36903BC0" w:rsidR="00152BD1" w:rsidRPr="00152BD1" w:rsidRDefault="008851D5" w:rsidP="00152BD1">
      <w:pPr>
        <w:pStyle w:val="NoSpacing"/>
        <w:rPr>
          <w:rFonts w:ascii="Leelawadee" w:hAnsi="Leelawadee" w:cs="Leelawadee"/>
          <w:sz w:val="20"/>
        </w:rPr>
      </w:pPr>
      <w:r>
        <w:rPr>
          <w:rFonts w:ascii="Leelawadee" w:hAnsi="Leelawadee" w:cs="Leelawadee"/>
          <w:sz w:val="20"/>
        </w:rPr>
        <w:t>SFDPH wants to</w:t>
      </w:r>
      <w:r w:rsidR="00152BD1" w:rsidRPr="00152BD1">
        <w:rPr>
          <w:rFonts w:ascii="Leelawadee" w:hAnsi="Leelawadee" w:cs="Leelawadee"/>
          <w:sz w:val="20"/>
        </w:rPr>
        <w:t xml:space="preserve"> ensure that as an organization we are sharing</w:t>
      </w:r>
      <w:r w:rsidR="007D61A8">
        <w:rPr>
          <w:rFonts w:ascii="Leelawadee" w:hAnsi="Leelawadee" w:cs="Leelawadee"/>
          <w:sz w:val="20"/>
        </w:rPr>
        <w:t xml:space="preserve"> </w:t>
      </w:r>
      <w:r w:rsidR="00133115">
        <w:rPr>
          <w:rFonts w:ascii="Leelawadee" w:hAnsi="Leelawadee" w:cs="Leelawadee"/>
          <w:sz w:val="20"/>
        </w:rPr>
        <w:t>patien</w:t>
      </w:r>
      <w:r w:rsidR="00AC1503">
        <w:rPr>
          <w:rFonts w:ascii="Leelawadee" w:hAnsi="Leelawadee" w:cs="Leelawadee"/>
          <w:sz w:val="20"/>
        </w:rPr>
        <w:t>t</w:t>
      </w:r>
      <w:r w:rsidR="00133115">
        <w:rPr>
          <w:rFonts w:ascii="Leelawadee" w:hAnsi="Leelawadee" w:cs="Leelawadee"/>
          <w:sz w:val="20"/>
        </w:rPr>
        <w:t xml:space="preserve"> </w:t>
      </w:r>
      <w:r w:rsidR="00152BD1" w:rsidRPr="00152BD1">
        <w:rPr>
          <w:rFonts w:ascii="Leelawadee" w:hAnsi="Leelawadee" w:cs="Leelawadee"/>
          <w:sz w:val="20"/>
        </w:rPr>
        <w:t>data</w:t>
      </w:r>
      <w:r w:rsidR="00BF22EF">
        <w:rPr>
          <w:rFonts w:ascii="Leelawadee" w:hAnsi="Leelawadee" w:cs="Leelawadee"/>
          <w:sz w:val="20"/>
        </w:rPr>
        <w:t xml:space="preserve"> with our external partners</w:t>
      </w:r>
      <w:r w:rsidR="00152BD1" w:rsidRPr="00152BD1">
        <w:rPr>
          <w:rFonts w:ascii="Leelawadee" w:hAnsi="Leelawadee" w:cs="Leelawadee"/>
          <w:sz w:val="20"/>
        </w:rPr>
        <w:t>…</w:t>
      </w:r>
    </w:p>
    <w:p w14:paraId="05001C71" w14:textId="77777777" w:rsidR="00152BD1" w:rsidRPr="00152BD1" w:rsidRDefault="00152BD1" w:rsidP="00152BD1">
      <w:pPr>
        <w:pStyle w:val="NoSpacing"/>
        <w:numPr>
          <w:ilvl w:val="0"/>
          <w:numId w:val="30"/>
        </w:numPr>
        <w:rPr>
          <w:rFonts w:ascii="Leelawadee" w:hAnsi="Leelawadee" w:cs="Leelawadee"/>
          <w:sz w:val="20"/>
        </w:rPr>
      </w:pPr>
      <w:r w:rsidRPr="00152BD1">
        <w:rPr>
          <w:rFonts w:ascii="Leelawadee" w:hAnsi="Leelawadee" w:cs="Leelawadee"/>
          <w:b/>
          <w:sz w:val="20"/>
        </w:rPr>
        <w:t>Legally</w:t>
      </w:r>
      <w:r w:rsidRPr="00152BD1">
        <w:rPr>
          <w:rFonts w:ascii="Leelawadee" w:hAnsi="Leelawadee" w:cs="Leelawadee"/>
          <w:sz w:val="20"/>
        </w:rPr>
        <w:t>: do we have the right to share the data?</w:t>
      </w:r>
    </w:p>
    <w:p w14:paraId="704FBCB1" w14:textId="120C9125" w:rsidR="00152BD1" w:rsidRPr="00152BD1" w:rsidRDefault="00152BD1" w:rsidP="00152BD1">
      <w:pPr>
        <w:pStyle w:val="NoSpacing"/>
        <w:numPr>
          <w:ilvl w:val="0"/>
          <w:numId w:val="30"/>
        </w:numPr>
        <w:rPr>
          <w:rFonts w:ascii="Leelawadee" w:hAnsi="Leelawadee" w:cs="Leelawadee"/>
          <w:sz w:val="20"/>
        </w:rPr>
      </w:pPr>
      <w:r w:rsidRPr="00152BD1">
        <w:rPr>
          <w:rFonts w:ascii="Leelawadee" w:hAnsi="Leelawadee" w:cs="Leelawadee"/>
          <w:b/>
          <w:sz w:val="20"/>
        </w:rPr>
        <w:t>Securely</w:t>
      </w:r>
      <w:r w:rsidR="003C07C3">
        <w:rPr>
          <w:rFonts w:ascii="Leelawadee" w:hAnsi="Leelawadee" w:cs="Leelawadee"/>
          <w:sz w:val="20"/>
        </w:rPr>
        <w:t>: can we send the data safel</w:t>
      </w:r>
      <w:r w:rsidRPr="00152BD1">
        <w:rPr>
          <w:rFonts w:ascii="Leelawadee" w:hAnsi="Leelawadee" w:cs="Leelawadee"/>
          <w:sz w:val="20"/>
        </w:rPr>
        <w:t>y from a technological perspective?</w:t>
      </w:r>
    </w:p>
    <w:p w14:paraId="3E06C17F" w14:textId="77777777" w:rsidR="00152BD1" w:rsidRPr="00152BD1" w:rsidRDefault="00152BD1" w:rsidP="00152BD1">
      <w:pPr>
        <w:pStyle w:val="NoSpacing"/>
        <w:numPr>
          <w:ilvl w:val="0"/>
          <w:numId w:val="30"/>
        </w:numPr>
        <w:rPr>
          <w:rFonts w:ascii="Leelawadee" w:hAnsi="Leelawadee" w:cs="Leelawadee"/>
          <w:sz w:val="20"/>
        </w:rPr>
      </w:pPr>
      <w:r w:rsidRPr="00152BD1">
        <w:rPr>
          <w:rFonts w:ascii="Leelawadee" w:hAnsi="Leelawadee" w:cs="Leelawadee"/>
          <w:b/>
          <w:sz w:val="20"/>
        </w:rPr>
        <w:t>Appropriately</w:t>
      </w:r>
      <w:r w:rsidRPr="00152BD1">
        <w:rPr>
          <w:rFonts w:ascii="Leelawadee" w:hAnsi="Leelawadee" w:cs="Leelawadee"/>
          <w:sz w:val="20"/>
        </w:rPr>
        <w:t>: are we sharing the minimum necessary amount of Protected Health Information (PHI)?</w:t>
      </w:r>
    </w:p>
    <w:p w14:paraId="5D682BFA" w14:textId="2D1F8346" w:rsidR="00152BD1" w:rsidRPr="002153C4" w:rsidRDefault="00152BD1" w:rsidP="00152BD1">
      <w:pPr>
        <w:pStyle w:val="NoSpacing"/>
        <w:rPr>
          <w:rFonts w:ascii="Leelawadee" w:hAnsi="Leelawadee" w:cs="Leelawadee"/>
          <w:sz w:val="20"/>
          <w:szCs w:val="20"/>
        </w:rPr>
      </w:pPr>
    </w:p>
    <w:p w14:paraId="180D1ACF" w14:textId="4FA10C55" w:rsidR="00EF7B65" w:rsidRPr="002153C4" w:rsidRDefault="008851D5" w:rsidP="00EF7B65">
      <w:pPr>
        <w:rPr>
          <w:rStyle w:val="Hyperlink"/>
          <w:rFonts w:ascii="Leelawadee" w:hAnsi="Leelawadee" w:cs="Leelawadee"/>
          <w:color w:val="0563C1"/>
          <w:lang w:val="en-IN"/>
        </w:rPr>
      </w:pPr>
      <w:r>
        <w:rPr>
          <w:rFonts w:ascii="Leelawadee" w:hAnsi="Leelawadee" w:cs="Leelawadee"/>
        </w:rPr>
        <w:t>This f</w:t>
      </w:r>
      <w:r w:rsidR="002153C4">
        <w:rPr>
          <w:rFonts w:ascii="Leelawadee" w:hAnsi="Leelawadee" w:cs="Leelawadee"/>
        </w:rPr>
        <w:t xml:space="preserve">orm can be found </w:t>
      </w:r>
      <w:r>
        <w:rPr>
          <w:rFonts w:ascii="Leelawadee" w:hAnsi="Leelawadee" w:cs="Leelawadee"/>
        </w:rPr>
        <w:t xml:space="preserve">online </w:t>
      </w:r>
      <w:r w:rsidR="002153C4">
        <w:rPr>
          <w:rFonts w:ascii="Leelawadee" w:hAnsi="Leelawadee" w:cs="Leelawadee"/>
        </w:rPr>
        <w:t xml:space="preserve">here: </w:t>
      </w:r>
      <w:r w:rsidR="003D4CE9" w:rsidRPr="004C4663">
        <w:rPr>
          <w:rStyle w:val="Hyperlink"/>
          <w:rFonts w:ascii="Leelawadee" w:hAnsi="Leelawadee" w:cs="Leelawadee"/>
          <w:color w:val="0563C1"/>
          <w:lang w:val="en-IN"/>
        </w:rPr>
        <w:t>https://www.sfdph.org/dph/files/HIPAAdocs/Pri</w:t>
      </w:r>
      <w:r w:rsidR="004C4663">
        <w:rPr>
          <w:rStyle w:val="Hyperlink"/>
          <w:rFonts w:ascii="Leelawadee" w:hAnsi="Leelawadee" w:cs="Leelawadee"/>
          <w:color w:val="0563C1"/>
          <w:lang w:val="en-IN"/>
        </w:rPr>
        <w:t>vacyPolicies/DataRequestForm.doc</w:t>
      </w:r>
      <w:r w:rsidR="00916CDC">
        <w:rPr>
          <w:rStyle w:val="Hyperlink"/>
          <w:rFonts w:ascii="Leelawadee" w:hAnsi="Leelawadee" w:cs="Leelawadee"/>
          <w:color w:val="0563C1"/>
          <w:lang w:val="en-IN"/>
        </w:rPr>
        <w:t>x</w:t>
      </w:r>
    </w:p>
    <w:p w14:paraId="00EBE4CB" w14:textId="77777777" w:rsidR="002153C4" w:rsidRPr="002153C4" w:rsidRDefault="002153C4" w:rsidP="00EF7B65">
      <w:pPr>
        <w:rPr>
          <w:rFonts w:ascii="Leelawadee" w:hAnsi="Leelawadee" w:cs="Leelawadee"/>
        </w:rPr>
      </w:pPr>
    </w:p>
    <w:p w14:paraId="006C0219" w14:textId="51E6A321" w:rsidR="00152BD1" w:rsidRPr="00430A53" w:rsidRDefault="00152BD1" w:rsidP="00152BD1">
      <w:pPr>
        <w:pStyle w:val="Heading1"/>
        <w:rPr>
          <w:rFonts w:ascii="Leelawadee" w:hAnsi="Leelawadee" w:cs="Leelawadee"/>
        </w:rPr>
      </w:pPr>
      <w:r w:rsidRPr="00430A53">
        <w:rPr>
          <w:rFonts w:ascii="Leelawadee" w:hAnsi="Leelawadee" w:cs="Leelawadee"/>
        </w:rPr>
        <w:t>Who should use this form?</w:t>
      </w:r>
    </w:p>
    <w:p w14:paraId="4A991840" w14:textId="0BFF0A3E" w:rsidR="00152BD1" w:rsidRPr="00430A53" w:rsidRDefault="00152BD1" w:rsidP="00152BD1">
      <w:pPr>
        <w:pStyle w:val="ListParagraph"/>
        <w:numPr>
          <w:ilvl w:val="0"/>
          <w:numId w:val="33"/>
        </w:numPr>
        <w:spacing w:after="200" w:line="276" w:lineRule="auto"/>
        <w:rPr>
          <w:rFonts w:ascii="Leelawadee" w:hAnsi="Leelawadee" w:cs="Leelawadee"/>
          <w:b/>
        </w:rPr>
      </w:pPr>
      <w:r w:rsidRPr="00430A53">
        <w:rPr>
          <w:rFonts w:ascii="Leelawadee" w:hAnsi="Leelawadee" w:cs="Leelawadee"/>
          <w:b/>
        </w:rPr>
        <w:t xml:space="preserve">Anyone sharing </w:t>
      </w:r>
      <w:r w:rsidR="00671468">
        <w:rPr>
          <w:rFonts w:ascii="Leelawadee" w:hAnsi="Leelawadee" w:cs="Leelawadee"/>
          <w:b/>
        </w:rPr>
        <w:t xml:space="preserve">DPH patient </w:t>
      </w:r>
      <w:r w:rsidRPr="00430A53">
        <w:rPr>
          <w:rFonts w:ascii="Leelawadee" w:hAnsi="Leelawadee" w:cs="Leelawadee"/>
          <w:b/>
        </w:rPr>
        <w:t xml:space="preserve">data with a new </w:t>
      </w:r>
      <w:r w:rsidR="009E5C3E" w:rsidRPr="003C07C3">
        <w:rPr>
          <w:rFonts w:ascii="Leelawadee" w:hAnsi="Leelawadee" w:cs="Leelawadee"/>
          <w:b/>
          <w:u w:val="single"/>
        </w:rPr>
        <w:t>external</w:t>
      </w:r>
      <w:r w:rsidR="009E5C3E" w:rsidRPr="003C07C3">
        <w:rPr>
          <w:rFonts w:ascii="Leelawadee" w:hAnsi="Leelawadee" w:cs="Leelawadee"/>
          <w:b/>
        </w:rPr>
        <w:t xml:space="preserve"> </w:t>
      </w:r>
      <w:r w:rsidRPr="00430A53">
        <w:rPr>
          <w:rFonts w:ascii="Leelawadee" w:hAnsi="Leelawadee" w:cs="Leelawadee"/>
          <w:b/>
        </w:rPr>
        <w:t>partner</w:t>
      </w:r>
      <w:r>
        <w:rPr>
          <w:rFonts w:ascii="Leelawadee" w:hAnsi="Leelawadee" w:cs="Leelawadee"/>
        </w:rPr>
        <w:t>, namely an</w:t>
      </w:r>
      <w:r w:rsidRPr="00430A53">
        <w:rPr>
          <w:rFonts w:ascii="Leelawadee" w:hAnsi="Leelawadee" w:cs="Leelawadee"/>
        </w:rPr>
        <w:t xml:space="preserve"> individual or organization</w:t>
      </w:r>
      <w:r w:rsidR="009E5C3E">
        <w:rPr>
          <w:rFonts w:ascii="Leelawadee" w:hAnsi="Leelawadee" w:cs="Leelawadee"/>
        </w:rPr>
        <w:t xml:space="preserve"> outside of DPH or </w:t>
      </w:r>
      <w:r w:rsidR="00D263D4">
        <w:rPr>
          <w:rFonts w:ascii="Leelawadee" w:hAnsi="Leelawadee" w:cs="Leelawadee"/>
        </w:rPr>
        <w:t xml:space="preserve">DPH’s affiliated </w:t>
      </w:r>
      <w:r w:rsidR="009E5C3E">
        <w:rPr>
          <w:rFonts w:ascii="Leelawadee" w:hAnsi="Leelawadee" w:cs="Leelawadee"/>
        </w:rPr>
        <w:t>UCSF</w:t>
      </w:r>
      <w:r w:rsidR="00D263D4">
        <w:rPr>
          <w:rFonts w:ascii="Leelawadee" w:hAnsi="Leelawadee" w:cs="Leelawadee"/>
        </w:rPr>
        <w:t xml:space="preserve"> partners,</w:t>
      </w:r>
      <w:r w:rsidRPr="00430A53">
        <w:rPr>
          <w:rFonts w:ascii="Leelawadee" w:hAnsi="Leelawadee" w:cs="Leelawadee"/>
        </w:rPr>
        <w:t xml:space="preserve"> that hasn’t received the data before</w:t>
      </w:r>
      <w:r w:rsidRPr="00430A53">
        <w:rPr>
          <w:rFonts w:ascii="Leelawadee" w:hAnsi="Leelawadee" w:cs="Leelawadee"/>
          <w:b/>
        </w:rPr>
        <w:t>.</w:t>
      </w:r>
      <w:r w:rsidR="00133115">
        <w:rPr>
          <w:rFonts w:ascii="Leelawadee" w:hAnsi="Leelawadee" w:cs="Leelawadee"/>
          <w:b/>
        </w:rPr>
        <w:t xml:space="preserve"> </w:t>
      </w:r>
      <w:r w:rsidR="00133115" w:rsidRPr="00133115">
        <w:rPr>
          <w:rFonts w:ascii="Leelawadee" w:hAnsi="Leelawadee" w:cs="Leelawadee"/>
        </w:rPr>
        <w:t>Existing data</w:t>
      </w:r>
      <w:r w:rsidR="00133115">
        <w:rPr>
          <w:rFonts w:ascii="Leelawadee" w:hAnsi="Leelawadee" w:cs="Leelawadee"/>
        </w:rPr>
        <w:t xml:space="preserve"> sharing arrangements can remain for now, but may be reviewed at a later date.</w:t>
      </w:r>
      <w:r w:rsidR="00133115">
        <w:rPr>
          <w:rFonts w:ascii="Leelawadee" w:hAnsi="Leelawadee" w:cs="Leelawadee"/>
          <w:b/>
        </w:rPr>
        <w:t xml:space="preserve"> </w:t>
      </w:r>
    </w:p>
    <w:p w14:paraId="6E443EAB" w14:textId="22D44921" w:rsidR="00152BD1" w:rsidRPr="00430A53" w:rsidRDefault="00152BD1" w:rsidP="00152BD1">
      <w:pPr>
        <w:pStyle w:val="ListParagraph"/>
        <w:numPr>
          <w:ilvl w:val="0"/>
          <w:numId w:val="33"/>
        </w:numPr>
        <w:spacing w:after="200" w:line="276" w:lineRule="auto"/>
        <w:rPr>
          <w:rFonts w:ascii="Leelawadee" w:hAnsi="Leelawadee" w:cs="Leelawadee"/>
        </w:rPr>
      </w:pPr>
      <w:r w:rsidRPr="00430A53">
        <w:rPr>
          <w:rFonts w:ascii="Leelawadee" w:hAnsi="Leelawadee" w:cs="Leelawadee"/>
          <w:b/>
        </w:rPr>
        <w:t>Anyone who needs to know wh</w:t>
      </w:r>
      <w:r w:rsidR="0067258D">
        <w:rPr>
          <w:rFonts w:ascii="Leelawadee" w:hAnsi="Leelawadee" w:cs="Leelawadee"/>
          <w:b/>
        </w:rPr>
        <w:t>ich</w:t>
      </w:r>
      <w:r w:rsidRPr="00430A53">
        <w:rPr>
          <w:rFonts w:ascii="Leelawadee" w:hAnsi="Leelawadee" w:cs="Leelawadee"/>
          <w:b/>
        </w:rPr>
        <w:t xml:space="preserve"> data sharing policies apply to their data sharing situation.</w:t>
      </w:r>
      <w:r w:rsidRPr="00430A53">
        <w:rPr>
          <w:rFonts w:ascii="Leelawadee" w:hAnsi="Leelawadee" w:cs="Leelawadee"/>
        </w:rPr>
        <w:t xml:space="preserve"> This form guides you through various data sharing scenarios, and provides links to the relevant</w:t>
      </w:r>
      <w:r>
        <w:rPr>
          <w:rFonts w:ascii="Leelawadee" w:hAnsi="Leelawadee" w:cs="Leelawadee"/>
        </w:rPr>
        <w:t xml:space="preserve"> </w:t>
      </w:r>
      <w:r w:rsidRPr="00430A53">
        <w:rPr>
          <w:rFonts w:ascii="Leelawadee" w:hAnsi="Leelawadee" w:cs="Leelawadee"/>
        </w:rPr>
        <w:t xml:space="preserve">Office of Compliance and Privacy Affairs (OCPA) guidelines here: </w:t>
      </w:r>
      <w:hyperlink r:id="rId12" w:history="1">
        <w:r w:rsidRPr="00430A53">
          <w:rPr>
            <w:rStyle w:val="Hyperlink"/>
            <w:rFonts w:ascii="Leelawadee" w:hAnsi="Leelawadee" w:cs="Leelawadee"/>
          </w:rPr>
          <w:t>https://www.sfdph.org/dph/comupg/oservices/medSvs/HIPAA/HIPAAPolicies.asp</w:t>
        </w:r>
      </w:hyperlink>
      <w:r w:rsidRPr="00430A53">
        <w:rPr>
          <w:rFonts w:ascii="Leelawadee" w:hAnsi="Leelawadee" w:cs="Leelawadee"/>
        </w:rPr>
        <w:t>.</w:t>
      </w:r>
    </w:p>
    <w:p w14:paraId="67C6B7BB" w14:textId="0993836A" w:rsidR="00152BD1" w:rsidRPr="00913882" w:rsidRDefault="00152BD1" w:rsidP="00152BD1">
      <w:pPr>
        <w:pStyle w:val="ListParagraph"/>
        <w:numPr>
          <w:ilvl w:val="0"/>
          <w:numId w:val="33"/>
        </w:numPr>
        <w:spacing w:after="200" w:line="276" w:lineRule="auto"/>
        <w:rPr>
          <w:rFonts w:ascii="Leelawadee" w:hAnsi="Leelawadee" w:cs="Leelawadee"/>
          <w:b/>
        </w:rPr>
      </w:pPr>
      <w:r w:rsidRPr="00430A53">
        <w:rPr>
          <w:rFonts w:ascii="Leelawadee" w:hAnsi="Leelawadee" w:cs="Leelawadee"/>
          <w:b/>
        </w:rPr>
        <w:t>People who have already identified the data fields needed, and are able</w:t>
      </w:r>
      <w:r w:rsidR="00120477">
        <w:rPr>
          <w:rFonts w:ascii="Leelawadee" w:hAnsi="Leelawadee" w:cs="Leelawadee"/>
          <w:b/>
        </w:rPr>
        <w:t xml:space="preserve"> to</w:t>
      </w:r>
      <w:r w:rsidRPr="00430A53">
        <w:rPr>
          <w:rFonts w:ascii="Leelawadee" w:hAnsi="Leelawadee" w:cs="Leelawadee"/>
          <w:b/>
        </w:rPr>
        <w:t xml:space="preserve"> pull the data.</w:t>
      </w:r>
      <w:r w:rsidR="00913882" w:rsidRPr="00913882">
        <w:rPr>
          <w:rFonts w:ascii="Leelawadee" w:hAnsi="Leelawadee" w:cs="Leelawadee"/>
        </w:rPr>
        <w:t xml:space="preserve"> If you need help</w:t>
      </w:r>
      <w:r w:rsidR="00913882">
        <w:rPr>
          <w:rFonts w:ascii="Leelawadee" w:hAnsi="Leelawadee" w:cs="Leelawadee"/>
        </w:rPr>
        <w:t xml:space="preserve"> identifying and pulling data, you may con</w:t>
      </w:r>
      <w:r w:rsidR="00917661">
        <w:rPr>
          <w:rFonts w:ascii="Leelawadee" w:hAnsi="Leelawadee" w:cs="Leelawadee"/>
        </w:rPr>
        <w:t>tact on</w:t>
      </w:r>
      <w:r w:rsidR="00431FDA">
        <w:rPr>
          <w:rFonts w:ascii="Leelawadee" w:hAnsi="Leelawadee" w:cs="Leelawadee"/>
        </w:rPr>
        <w:t xml:space="preserve">e of the data groups below. </w:t>
      </w:r>
      <w:r w:rsidR="00787CD2">
        <w:rPr>
          <w:rFonts w:ascii="Leelawadee" w:hAnsi="Leelawadee" w:cs="Leelawadee"/>
        </w:rPr>
        <w:t>Priorities for d</w:t>
      </w:r>
      <w:r w:rsidR="00431FDA">
        <w:rPr>
          <w:rFonts w:ascii="Leelawadee" w:hAnsi="Leelawadee" w:cs="Leelawadee"/>
        </w:rPr>
        <w:t>ata support request</w:t>
      </w:r>
      <w:r w:rsidR="00787CD2">
        <w:rPr>
          <w:rFonts w:ascii="Leelawadee" w:hAnsi="Leelawadee" w:cs="Leelawadee"/>
        </w:rPr>
        <w:t>s</w:t>
      </w:r>
      <w:r w:rsidR="00431FDA">
        <w:rPr>
          <w:rFonts w:ascii="Leelawadee" w:hAnsi="Leelawadee" w:cs="Leelawadee"/>
        </w:rPr>
        <w:t xml:space="preserve"> </w:t>
      </w:r>
      <w:r w:rsidR="00CB5555">
        <w:rPr>
          <w:rFonts w:ascii="Leelawadee" w:hAnsi="Leelawadee" w:cs="Leelawadee"/>
        </w:rPr>
        <w:t xml:space="preserve">may need to be </w:t>
      </w:r>
      <w:r w:rsidR="00787CD2">
        <w:rPr>
          <w:rFonts w:ascii="Leelawadee" w:hAnsi="Leelawadee" w:cs="Leelawadee"/>
        </w:rPr>
        <w:t>set</w:t>
      </w:r>
      <w:r w:rsidR="00CB5555">
        <w:rPr>
          <w:rFonts w:ascii="Leelawadee" w:hAnsi="Leelawadee" w:cs="Leelawadee"/>
        </w:rPr>
        <w:t xml:space="preserve"> by the Office of Health Informatics (OHI).</w:t>
      </w:r>
      <w:r w:rsidR="00913882" w:rsidRPr="00913882">
        <w:rPr>
          <w:rFonts w:ascii="Leelawadee" w:hAnsi="Leelawadee" w:cs="Leelawadee"/>
          <w:b/>
        </w:rPr>
        <w:t xml:space="preserve"> </w:t>
      </w:r>
    </w:p>
    <w:tbl>
      <w:tblPr>
        <w:tblStyle w:val="TableGrid"/>
        <w:tblW w:w="10615" w:type="dxa"/>
        <w:tblLayout w:type="fixed"/>
        <w:tblLook w:val="04A0" w:firstRow="1" w:lastRow="0" w:firstColumn="1" w:lastColumn="0" w:noHBand="0" w:noVBand="1"/>
      </w:tblPr>
      <w:tblGrid>
        <w:gridCol w:w="3055"/>
        <w:gridCol w:w="3150"/>
        <w:gridCol w:w="4410"/>
      </w:tblGrid>
      <w:tr w:rsidR="00152BD1" w:rsidRPr="0075135E" w14:paraId="41E7BC08" w14:textId="77777777" w:rsidTr="00255EAB">
        <w:tc>
          <w:tcPr>
            <w:tcW w:w="3055" w:type="dxa"/>
            <w:shd w:val="clear" w:color="auto" w:fill="F4B083" w:themeFill="accent2" w:themeFillTint="99"/>
          </w:tcPr>
          <w:p w14:paraId="4D836496" w14:textId="77777777" w:rsidR="00152BD1" w:rsidRPr="0075135E" w:rsidRDefault="00152BD1" w:rsidP="00CA1B4F">
            <w:pPr>
              <w:rPr>
                <w:rFonts w:ascii="Leelawadee" w:hAnsi="Leelawadee" w:cs="Leelawadee"/>
                <w:b/>
                <w:sz w:val="18"/>
              </w:rPr>
            </w:pPr>
            <w:r w:rsidRPr="0075135E">
              <w:rPr>
                <w:rFonts w:ascii="Leelawadee" w:hAnsi="Leelawadee" w:cs="Leelawadee"/>
                <w:b/>
                <w:sz w:val="18"/>
              </w:rPr>
              <w:t>Data Group</w:t>
            </w:r>
          </w:p>
        </w:tc>
        <w:tc>
          <w:tcPr>
            <w:tcW w:w="3150" w:type="dxa"/>
            <w:shd w:val="clear" w:color="auto" w:fill="F4B083" w:themeFill="accent2" w:themeFillTint="99"/>
          </w:tcPr>
          <w:p w14:paraId="44B6BEA9" w14:textId="77777777" w:rsidR="00152BD1" w:rsidRPr="0075135E" w:rsidRDefault="00152BD1" w:rsidP="00CA1B4F">
            <w:pPr>
              <w:rPr>
                <w:rFonts w:ascii="Leelawadee" w:hAnsi="Leelawadee" w:cs="Leelawadee"/>
                <w:b/>
                <w:sz w:val="18"/>
              </w:rPr>
            </w:pPr>
            <w:r w:rsidRPr="0075135E">
              <w:rPr>
                <w:rFonts w:ascii="Leelawadee" w:hAnsi="Leelawadee" w:cs="Leelawadee"/>
                <w:b/>
                <w:sz w:val="18"/>
              </w:rPr>
              <w:t>Contact them if…</w:t>
            </w:r>
          </w:p>
        </w:tc>
        <w:tc>
          <w:tcPr>
            <w:tcW w:w="4410" w:type="dxa"/>
            <w:shd w:val="clear" w:color="auto" w:fill="F4B083" w:themeFill="accent2" w:themeFillTint="99"/>
          </w:tcPr>
          <w:p w14:paraId="31BD3003" w14:textId="77777777" w:rsidR="00152BD1" w:rsidRPr="0075135E" w:rsidRDefault="00152BD1" w:rsidP="00CA1B4F">
            <w:pPr>
              <w:rPr>
                <w:rFonts w:ascii="Leelawadee" w:hAnsi="Leelawadee" w:cs="Leelawadee"/>
                <w:b/>
                <w:sz w:val="18"/>
              </w:rPr>
            </w:pPr>
            <w:r w:rsidRPr="0075135E">
              <w:rPr>
                <w:rFonts w:ascii="Leelawadee" w:hAnsi="Leelawadee" w:cs="Leelawadee"/>
                <w:b/>
                <w:sz w:val="18"/>
              </w:rPr>
              <w:t>Contact them at…</w:t>
            </w:r>
          </w:p>
        </w:tc>
      </w:tr>
      <w:tr w:rsidR="00152BD1" w:rsidRPr="0075135E" w14:paraId="5C24DB5F" w14:textId="77777777" w:rsidTr="00CA1B4F">
        <w:tc>
          <w:tcPr>
            <w:tcW w:w="3055" w:type="dxa"/>
          </w:tcPr>
          <w:p w14:paraId="722549AF" w14:textId="77777777" w:rsidR="00152BD1" w:rsidRPr="0075135E" w:rsidRDefault="00152BD1" w:rsidP="00CA1B4F">
            <w:pPr>
              <w:rPr>
                <w:rFonts w:ascii="Leelawadee" w:hAnsi="Leelawadee" w:cs="Leelawadee"/>
                <w:color w:val="000000"/>
                <w:sz w:val="18"/>
              </w:rPr>
            </w:pPr>
            <w:r w:rsidRPr="0075135E">
              <w:rPr>
                <w:rFonts w:ascii="Leelawadee" w:hAnsi="Leelawadee" w:cs="Leelawadee"/>
                <w:color w:val="000000"/>
                <w:sz w:val="18"/>
              </w:rPr>
              <w:t xml:space="preserve">Metrics, Analytics and Data Integration (MADI) and </w:t>
            </w:r>
          </w:p>
          <w:p w14:paraId="1B88A30E" w14:textId="77777777" w:rsidR="00152BD1" w:rsidRPr="0075135E" w:rsidRDefault="00152BD1" w:rsidP="00CA1B4F">
            <w:pPr>
              <w:rPr>
                <w:rFonts w:ascii="Leelawadee" w:hAnsi="Leelawadee" w:cs="Leelawadee"/>
                <w:sz w:val="18"/>
              </w:rPr>
            </w:pPr>
            <w:r w:rsidRPr="0075135E">
              <w:rPr>
                <w:rFonts w:ascii="Leelawadee" w:hAnsi="Leelawadee" w:cs="Leelawadee"/>
                <w:color w:val="000000"/>
                <w:sz w:val="18"/>
              </w:rPr>
              <w:t>Project Management Office (PMO)</w:t>
            </w:r>
          </w:p>
        </w:tc>
        <w:tc>
          <w:tcPr>
            <w:tcW w:w="3150" w:type="dxa"/>
          </w:tcPr>
          <w:p w14:paraId="63E419E3" w14:textId="77777777" w:rsidR="00152BD1" w:rsidRPr="0075135E" w:rsidRDefault="00152BD1" w:rsidP="00CA1B4F">
            <w:pPr>
              <w:rPr>
                <w:rFonts w:ascii="Leelawadee" w:hAnsi="Leelawadee" w:cs="Leelawadee"/>
                <w:sz w:val="18"/>
              </w:rPr>
            </w:pPr>
            <w:r w:rsidRPr="0075135E">
              <w:rPr>
                <w:rFonts w:ascii="Leelawadee" w:hAnsi="Leelawadee" w:cs="Leelawadee"/>
                <w:sz w:val="18"/>
              </w:rPr>
              <w:t>You need financial data.</w:t>
            </w:r>
          </w:p>
          <w:p w14:paraId="40C21672" w14:textId="77777777" w:rsidR="00152BD1" w:rsidRPr="0075135E" w:rsidRDefault="00152BD1" w:rsidP="00CA1B4F">
            <w:pPr>
              <w:rPr>
                <w:rFonts w:ascii="Leelawadee" w:hAnsi="Leelawadee" w:cs="Leelawadee"/>
                <w:sz w:val="18"/>
              </w:rPr>
            </w:pPr>
            <w:r w:rsidRPr="0075135E">
              <w:rPr>
                <w:rFonts w:ascii="Leelawadee" w:hAnsi="Leelawadee" w:cs="Leelawadee"/>
                <w:sz w:val="18"/>
              </w:rPr>
              <w:t>You are not working at ZSFG campus.</w:t>
            </w:r>
          </w:p>
        </w:tc>
        <w:tc>
          <w:tcPr>
            <w:tcW w:w="4410" w:type="dxa"/>
          </w:tcPr>
          <w:p w14:paraId="70E3EC5A" w14:textId="188B7F79" w:rsidR="00152BD1" w:rsidRPr="0075135E" w:rsidRDefault="00ED21E4" w:rsidP="00CA1B4F">
            <w:pPr>
              <w:rPr>
                <w:rFonts w:ascii="Leelawadee" w:hAnsi="Leelawadee" w:cs="Leelawadee"/>
                <w:sz w:val="18"/>
              </w:rPr>
            </w:pPr>
            <w:hyperlink r:id="rId13" w:history="1">
              <w:r w:rsidR="009454A5" w:rsidRPr="0075135E">
                <w:rPr>
                  <w:rStyle w:val="Hyperlink"/>
                  <w:rFonts w:ascii="Leelawadee" w:hAnsi="Leelawadee" w:cs="Leelawadee"/>
                  <w:sz w:val="18"/>
                </w:rPr>
                <w:t>dph.helpdesk@sfdph.org</w:t>
              </w:r>
            </w:hyperlink>
          </w:p>
          <w:p w14:paraId="72EF29D6" w14:textId="77777777" w:rsidR="00152BD1" w:rsidRPr="0075135E" w:rsidRDefault="00152BD1" w:rsidP="00CA1B4F">
            <w:pPr>
              <w:rPr>
                <w:rFonts w:ascii="Leelawadee" w:hAnsi="Leelawadee" w:cs="Leelawadee"/>
                <w:sz w:val="18"/>
              </w:rPr>
            </w:pPr>
            <w:r w:rsidRPr="0075135E">
              <w:rPr>
                <w:rFonts w:ascii="Leelawadee" w:hAnsi="Leelawadee" w:cs="Leelawadee"/>
                <w:sz w:val="18"/>
              </w:rPr>
              <w:t xml:space="preserve">and note that you are making a MADI data request </w:t>
            </w:r>
          </w:p>
        </w:tc>
      </w:tr>
      <w:tr w:rsidR="00152BD1" w:rsidRPr="0075135E" w14:paraId="3D3400C2" w14:textId="77777777" w:rsidTr="00CA1B4F">
        <w:tc>
          <w:tcPr>
            <w:tcW w:w="3055" w:type="dxa"/>
          </w:tcPr>
          <w:p w14:paraId="0D00A342" w14:textId="77777777" w:rsidR="00152BD1" w:rsidRPr="0075135E" w:rsidRDefault="00152BD1" w:rsidP="00CA1B4F">
            <w:pPr>
              <w:rPr>
                <w:rFonts w:ascii="Leelawadee" w:hAnsi="Leelawadee" w:cs="Leelawadee"/>
                <w:sz w:val="18"/>
              </w:rPr>
            </w:pPr>
            <w:r w:rsidRPr="0075135E">
              <w:rPr>
                <w:rFonts w:ascii="Leelawadee" w:hAnsi="Leelawadee" w:cs="Leelawadee"/>
                <w:sz w:val="18"/>
              </w:rPr>
              <w:t>ZSFG Quality Data Center (QDC)</w:t>
            </w:r>
          </w:p>
        </w:tc>
        <w:tc>
          <w:tcPr>
            <w:tcW w:w="3150" w:type="dxa"/>
          </w:tcPr>
          <w:p w14:paraId="6C83C2FC" w14:textId="77777777" w:rsidR="00152BD1" w:rsidRPr="0075135E" w:rsidRDefault="00152BD1" w:rsidP="00CA1B4F">
            <w:pPr>
              <w:rPr>
                <w:rFonts w:ascii="Leelawadee" w:hAnsi="Leelawadee" w:cs="Leelawadee"/>
                <w:sz w:val="18"/>
              </w:rPr>
            </w:pPr>
            <w:r w:rsidRPr="0075135E">
              <w:rPr>
                <w:rFonts w:ascii="Leelawadee" w:hAnsi="Leelawadee" w:cs="Leelawadee"/>
                <w:sz w:val="18"/>
              </w:rPr>
              <w:t>You are working out of ZSFG or the campus clinics.</w:t>
            </w:r>
          </w:p>
        </w:tc>
        <w:tc>
          <w:tcPr>
            <w:tcW w:w="4410" w:type="dxa"/>
          </w:tcPr>
          <w:p w14:paraId="15DC3D9A" w14:textId="77777777" w:rsidR="00152BD1" w:rsidRPr="0075135E" w:rsidRDefault="00ED21E4" w:rsidP="00CA1B4F">
            <w:pPr>
              <w:rPr>
                <w:rFonts w:ascii="Leelawadee" w:hAnsi="Leelawadee" w:cs="Leelawadee"/>
                <w:sz w:val="18"/>
              </w:rPr>
            </w:pPr>
            <w:hyperlink r:id="rId14" w:history="1">
              <w:r w:rsidR="00152BD1" w:rsidRPr="0075135E">
                <w:rPr>
                  <w:rStyle w:val="Hyperlink"/>
                  <w:rFonts w:ascii="Leelawadee" w:hAnsi="Leelawadee" w:cs="Leelawadee"/>
                  <w:sz w:val="18"/>
                </w:rPr>
                <w:t>http://in-sfghweb02.in.sfdph.net/DataCenter/submit-a-data-request/</w:t>
              </w:r>
            </w:hyperlink>
          </w:p>
        </w:tc>
      </w:tr>
    </w:tbl>
    <w:p w14:paraId="7151DC71" w14:textId="63647A23" w:rsidR="002153C4" w:rsidRDefault="002153C4" w:rsidP="00EF7B65"/>
    <w:p w14:paraId="220AF90D" w14:textId="58A6D0E7" w:rsidR="00152BD1" w:rsidRPr="00430A53" w:rsidRDefault="00152BD1" w:rsidP="00152BD1">
      <w:pPr>
        <w:pStyle w:val="Heading1"/>
        <w:rPr>
          <w:rFonts w:ascii="Leelawadee" w:hAnsi="Leelawadee" w:cs="Leelawadee"/>
        </w:rPr>
      </w:pPr>
      <w:r w:rsidRPr="00430A53">
        <w:rPr>
          <w:rFonts w:ascii="Leelawadee" w:hAnsi="Leelawadee" w:cs="Leelawadee"/>
        </w:rPr>
        <w:t>Things to remember</w:t>
      </w:r>
    </w:p>
    <w:p w14:paraId="1A01367A" w14:textId="56E31510" w:rsidR="00152BD1" w:rsidRPr="00152BD1" w:rsidRDefault="00152BD1" w:rsidP="00152BD1">
      <w:pPr>
        <w:pStyle w:val="NoSpacing"/>
        <w:numPr>
          <w:ilvl w:val="0"/>
          <w:numId w:val="32"/>
        </w:numPr>
        <w:rPr>
          <w:rFonts w:ascii="Leelawadee" w:hAnsi="Leelawadee" w:cs="Leelawadee"/>
          <w:sz w:val="20"/>
        </w:rPr>
      </w:pPr>
      <w:r w:rsidRPr="00152BD1">
        <w:rPr>
          <w:rFonts w:ascii="Leelawadee" w:hAnsi="Leelawadee" w:cs="Leelawadee"/>
          <w:sz w:val="20"/>
        </w:rPr>
        <w:t>Everyone at DPH who encounters data must take the Privacy and Compliance training</w:t>
      </w:r>
      <w:r w:rsidR="00010E54">
        <w:rPr>
          <w:rFonts w:ascii="Leelawadee" w:hAnsi="Leelawadee" w:cs="Leelawadee"/>
          <w:sz w:val="20"/>
        </w:rPr>
        <w:t>s</w:t>
      </w:r>
      <w:r w:rsidRPr="00152BD1">
        <w:rPr>
          <w:rFonts w:ascii="Leelawadee" w:hAnsi="Leelawadee" w:cs="Leelawadee"/>
          <w:sz w:val="20"/>
        </w:rPr>
        <w:t xml:space="preserve"> annually: </w:t>
      </w:r>
      <w:hyperlink r:id="rId15" w:history="1">
        <w:r w:rsidRPr="00152BD1">
          <w:rPr>
            <w:rStyle w:val="Hyperlink"/>
            <w:rFonts w:ascii="Leelawadee" w:hAnsi="Leelawadee" w:cs="Leelawadee"/>
            <w:sz w:val="20"/>
          </w:rPr>
          <w:t>https://www.sfdph.org/dph/comupg/tools/PrivacyCompTrainingInstructions-02.16.17.pdf</w:t>
        </w:r>
      </w:hyperlink>
    </w:p>
    <w:p w14:paraId="73969115" w14:textId="77777777" w:rsidR="00787CD2" w:rsidRDefault="00152BD1" w:rsidP="00787CD2">
      <w:pPr>
        <w:pStyle w:val="NoSpacing"/>
        <w:numPr>
          <w:ilvl w:val="0"/>
          <w:numId w:val="32"/>
        </w:numPr>
        <w:rPr>
          <w:rFonts w:ascii="Leelawadee" w:hAnsi="Leelawadee" w:cs="Leelawadee"/>
          <w:sz w:val="20"/>
        </w:rPr>
      </w:pPr>
      <w:r w:rsidRPr="00152BD1">
        <w:rPr>
          <w:rFonts w:ascii="Leelawadee" w:hAnsi="Leelawadee" w:cs="Leelawadee"/>
          <w:sz w:val="20"/>
        </w:rPr>
        <w:t>Protected Health Information (PHI) and confidential data need to be encrypted when sent outside the organization.</w:t>
      </w:r>
      <w:r w:rsidR="00787CD2">
        <w:rPr>
          <w:rFonts w:ascii="Leelawadee" w:hAnsi="Leelawadee" w:cs="Leelawadee"/>
          <w:sz w:val="20"/>
        </w:rPr>
        <w:t xml:space="preserve"> </w:t>
      </w:r>
    </w:p>
    <w:p w14:paraId="35F11650" w14:textId="60ABFE06" w:rsidR="00392DCB" w:rsidRPr="00787CD2" w:rsidRDefault="00133115" w:rsidP="00787CD2">
      <w:pPr>
        <w:pStyle w:val="NoSpacing"/>
        <w:numPr>
          <w:ilvl w:val="0"/>
          <w:numId w:val="32"/>
        </w:numPr>
        <w:rPr>
          <w:rFonts w:ascii="Leelawadee" w:hAnsi="Leelawadee" w:cs="Leelawadee"/>
          <w:sz w:val="20"/>
        </w:rPr>
      </w:pPr>
      <w:r w:rsidRPr="00787CD2">
        <w:rPr>
          <w:rFonts w:ascii="Leelawadee" w:hAnsi="Leelawadee" w:cs="Leelawadee"/>
          <w:sz w:val="20"/>
        </w:rPr>
        <w:t xml:space="preserve">If you want someone to have access into a DPH system, managers/supervisors must fill out the </w:t>
      </w:r>
      <w:hyperlink r:id="rId16" w:history="1">
        <w:r w:rsidRPr="004A3ED5">
          <w:rPr>
            <w:rStyle w:val="Hyperlink"/>
            <w:rFonts w:ascii="Leelawadee" w:hAnsi="Leelawadee" w:cs="Leelawadee"/>
            <w:sz w:val="20"/>
          </w:rPr>
          <w:t>Computer Account Request Wizard User Log In page</w:t>
        </w:r>
      </w:hyperlink>
      <w:r w:rsidRPr="00787CD2">
        <w:rPr>
          <w:rFonts w:ascii="Leelawadee" w:hAnsi="Leelawadee" w:cs="Leelawadee"/>
          <w:sz w:val="20"/>
        </w:rPr>
        <w:t>.</w:t>
      </w:r>
      <w:r w:rsidR="00392DCB" w:rsidRPr="00787CD2">
        <w:rPr>
          <w:rFonts w:ascii="Leelawadee" w:hAnsi="Leelawadee" w:cs="Leelawadee"/>
          <w:sz w:val="20"/>
        </w:rPr>
        <w:t xml:space="preserve"> DPH is currently only granting urgent requests for </w:t>
      </w:r>
      <w:r w:rsidR="00392DCB" w:rsidRPr="00787CD2">
        <w:rPr>
          <w:rFonts w:ascii="Leelawadee" w:hAnsi="Leelawadee" w:cs="Leelawadee"/>
          <w:sz w:val="20"/>
          <w:szCs w:val="20"/>
        </w:rPr>
        <w:t>external access, as the process for provisioning is being revised.</w:t>
      </w:r>
      <w:r w:rsidRPr="00787CD2">
        <w:rPr>
          <w:rFonts w:ascii="Leelawadee" w:hAnsi="Leelawadee" w:cs="Leelawadee"/>
          <w:sz w:val="20"/>
          <w:szCs w:val="20"/>
        </w:rPr>
        <w:t xml:space="preserve"> </w:t>
      </w:r>
      <w:r w:rsidR="00787CD2">
        <w:rPr>
          <w:rFonts w:ascii="Leelawadee" w:hAnsi="Leelawadee" w:cs="Leelawadee"/>
          <w:sz w:val="20"/>
          <w:szCs w:val="20"/>
        </w:rPr>
        <w:t>If you want an external part</w:t>
      </w:r>
      <w:r w:rsidR="00010E54">
        <w:rPr>
          <w:rFonts w:ascii="Leelawadee" w:hAnsi="Leelawadee" w:cs="Leelawadee"/>
          <w:sz w:val="20"/>
          <w:szCs w:val="20"/>
        </w:rPr>
        <w:t>y</w:t>
      </w:r>
      <w:r w:rsidR="00787CD2">
        <w:rPr>
          <w:rFonts w:ascii="Leelawadee" w:hAnsi="Leelawadee" w:cs="Leelawadee"/>
          <w:sz w:val="20"/>
          <w:szCs w:val="20"/>
        </w:rPr>
        <w:t xml:space="preserve"> to have access to a system, c</w:t>
      </w:r>
      <w:r w:rsidR="00787CD2" w:rsidRPr="00787CD2">
        <w:rPr>
          <w:rFonts w:ascii="Leelawadee" w:hAnsi="Leelawadee" w:cs="Leelawadee"/>
          <w:sz w:val="20"/>
          <w:szCs w:val="20"/>
        </w:rPr>
        <w:t>ontact OCPA</w:t>
      </w:r>
      <w:r w:rsidR="00787CD2">
        <w:rPr>
          <w:rFonts w:ascii="Leelawadee" w:hAnsi="Leelawadee" w:cs="Leelawadee"/>
          <w:sz w:val="20"/>
          <w:szCs w:val="20"/>
        </w:rPr>
        <w:t xml:space="preserve"> at</w:t>
      </w:r>
      <w:r w:rsidR="00787CD2" w:rsidRPr="00787CD2">
        <w:rPr>
          <w:rFonts w:ascii="Leelawadee" w:hAnsi="Leelawadee" w:cs="Leelawadee"/>
          <w:sz w:val="20"/>
          <w:szCs w:val="20"/>
        </w:rPr>
        <w:t xml:space="preserve"> </w:t>
      </w:r>
      <w:hyperlink r:id="rId17" w:history="1">
        <w:r w:rsidR="00120477" w:rsidRPr="00807F57">
          <w:rPr>
            <w:rStyle w:val="Hyperlink"/>
            <w:rFonts w:ascii="Leelawadee" w:hAnsi="Leelawadee" w:cs="Leelawadee"/>
            <w:sz w:val="20"/>
            <w:szCs w:val="20"/>
          </w:rPr>
          <w:t>DataSharing@sfdph.org</w:t>
        </w:r>
      </w:hyperlink>
      <w:r w:rsidR="00787CD2" w:rsidRPr="00787CD2">
        <w:rPr>
          <w:rFonts w:ascii="Leelawadee" w:hAnsi="Leelawadee" w:cs="Leelawadee"/>
        </w:rPr>
        <w:t>.</w:t>
      </w:r>
    </w:p>
    <w:p w14:paraId="1628EE00" w14:textId="0B8AE65A" w:rsidR="00EF7B65" w:rsidRPr="0075135E" w:rsidRDefault="00133115" w:rsidP="00EF7B65">
      <w:pPr>
        <w:pStyle w:val="NoSpacing"/>
        <w:numPr>
          <w:ilvl w:val="0"/>
          <w:numId w:val="32"/>
        </w:numPr>
        <w:rPr>
          <w:rFonts w:ascii="Leelawadee" w:hAnsi="Leelawadee" w:cs="Leelawadee"/>
          <w:sz w:val="20"/>
          <w:szCs w:val="20"/>
        </w:rPr>
      </w:pPr>
      <w:r w:rsidRPr="00EF7B65">
        <w:rPr>
          <w:rFonts w:ascii="Leelawadee" w:hAnsi="Leelawadee" w:cs="Leelawadee"/>
          <w:sz w:val="20"/>
          <w:szCs w:val="20"/>
        </w:rPr>
        <w:t>If you want a</w:t>
      </w:r>
      <w:r w:rsidR="00D834AD">
        <w:rPr>
          <w:rFonts w:ascii="Leelawadee" w:hAnsi="Leelawadee" w:cs="Leelawadee"/>
          <w:sz w:val="20"/>
          <w:szCs w:val="20"/>
        </w:rPr>
        <w:t xml:space="preserve"> colleague within DPH </w:t>
      </w:r>
      <w:r w:rsidRPr="00EF7B65">
        <w:rPr>
          <w:rFonts w:ascii="Leelawadee" w:hAnsi="Leelawadee" w:cs="Leelawadee"/>
          <w:sz w:val="20"/>
          <w:szCs w:val="20"/>
        </w:rPr>
        <w:t>to have ac</w:t>
      </w:r>
      <w:r w:rsidR="00392DCB" w:rsidRPr="00EF7B65">
        <w:rPr>
          <w:rFonts w:ascii="Leelawadee" w:hAnsi="Leelawadee" w:cs="Leelawadee"/>
          <w:sz w:val="20"/>
          <w:szCs w:val="20"/>
        </w:rPr>
        <w:t xml:space="preserve">cess to a Shared Drive, send a service request to </w:t>
      </w:r>
      <w:hyperlink r:id="rId18" w:history="1">
        <w:r w:rsidR="00392DCB" w:rsidRPr="00EF7B65">
          <w:rPr>
            <w:rStyle w:val="Hyperlink"/>
            <w:rFonts w:ascii="Leelawadee" w:hAnsi="Leelawadee" w:cs="Leelawadee"/>
            <w:sz w:val="20"/>
            <w:szCs w:val="20"/>
          </w:rPr>
          <w:t>dph.helpdesk@sfdph.org</w:t>
        </w:r>
      </w:hyperlink>
      <w:r w:rsidR="00392DCB" w:rsidRPr="00787CD2">
        <w:t xml:space="preserve"> and request the ticket be </w:t>
      </w:r>
      <w:r w:rsidR="00010E54">
        <w:t>assigned</w:t>
      </w:r>
      <w:r w:rsidR="00392DCB" w:rsidRPr="00787CD2">
        <w:t xml:space="preserve"> to the DPH Server Team. </w:t>
      </w:r>
      <w:r w:rsidRPr="00EF7B65">
        <w:rPr>
          <w:rFonts w:ascii="Leelawadee" w:hAnsi="Leelawadee" w:cs="Leelawadee"/>
          <w:sz w:val="20"/>
          <w:szCs w:val="20"/>
        </w:rPr>
        <w:t xml:space="preserve"> </w:t>
      </w:r>
    </w:p>
    <w:p w14:paraId="68BADBCE" w14:textId="0278E9B3" w:rsidR="009C51E6" w:rsidRDefault="009C51E6" w:rsidP="009C51E6">
      <w:pPr>
        <w:pStyle w:val="Heading1"/>
        <w:rPr>
          <w:rFonts w:ascii="Leelawadee" w:hAnsi="Leelawadee" w:cs="Leelawadee"/>
        </w:rPr>
      </w:pPr>
      <w:r w:rsidRPr="009C51E6">
        <w:rPr>
          <w:rFonts w:ascii="Leelawadee" w:hAnsi="Leelawadee" w:cs="Leelawadee"/>
        </w:rPr>
        <w:t>High Level Process</w:t>
      </w:r>
    </w:p>
    <w:p w14:paraId="73AA2D26" w14:textId="77777777" w:rsidR="009E5C3E" w:rsidRPr="009E5C3E" w:rsidRDefault="009E5C3E" w:rsidP="009E5C3E"/>
    <w:p w14:paraId="15139D62" w14:textId="00DA927D" w:rsidR="009C51E6" w:rsidRDefault="00617586" w:rsidP="00344E05">
      <w:pPr>
        <w:spacing w:after="160" w:line="259" w:lineRule="auto"/>
        <w:jc w:val="center"/>
        <w:rPr>
          <w:rFonts w:ascii="Leelawadee" w:hAnsi="Leelawadee" w:cs="Leelawadee"/>
        </w:rPr>
      </w:pPr>
      <w:r>
        <w:rPr>
          <w:noProof/>
        </w:rPr>
        <w:drawing>
          <wp:inline distT="0" distB="0" distL="0" distR="0" wp14:anchorId="5C32688D" wp14:editId="4BD9E36F">
            <wp:extent cx="5525187" cy="539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29376" cy="5395237"/>
                    </a:xfrm>
                    <a:prstGeom prst="rect">
                      <a:avLst/>
                    </a:prstGeom>
                  </pic:spPr>
                </pic:pic>
              </a:graphicData>
            </a:graphic>
          </wp:inline>
        </w:drawing>
      </w:r>
    </w:p>
    <w:p w14:paraId="3178F1C6" w14:textId="77777777" w:rsidR="003A73A4" w:rsidRDefault="003A73A4" w:rsidP="003A73A4">
      <w:pPr>
        <w:pStyle w:val="NoSpacing"/>
      </w:pPr>
    </w:p>
    <w:p w14:paraId="466888F5" w14:textId="3732C33E" w:rsidR="009C51E6" w:rsidRPr="00430A53" w:rsidRDefault="009C51E6" w:rsidP="009C51E6">
      <w:pPr>
        <w:pStyle w:val="Heading1"/>
        <w:rPr>
          <w:rFonts w:ascii="Leelawadee" w:hAnsi="Leelawadee" w:cs="Leelawadee"/>
        </w:rPr>
      </w:pPr>
      <w:r w:rsidRPr="00430A53">
        <w:rPr>
          <w:rFonts w:ascii="Leelawadee" w:hAnsi="Leelawadee" w:cs="Leelawadee"/>
        </w:rPr>
        <w:t>How do you use this form?</w:t>
      </w:r>
    </w:p>
    <w:p w14:paraId="335AE690" w14:textId="77777777" w:rsidR="009C51E6" w:rsidRPr="00152BD1" w:rsidRDefault="009C51E6" w:rsidP="009C51E6">
      <w:pPr>
        <w:pStyle w:val="NoSpacing"/>
        <w:rPr>
          <w:rFonts w:ascii="Leelawadee" w:hAnsi="Leelawadee" w:cs="Leelawadee"/>
          <w:sz w:val="20"/>
        </w:rPr>
      </w:pPr>
      <w:r w:rsidRPr="00152BD1">
        <w:rPr>
          <w:rFonts w:ascii="Leelawadee" w:hAnsi="Leelawadee" w:cs="Leelawadee"/>
          <w:b/>
          <w:sz w:val="20"/>
        </w:rPr>
        <w:t>Answer the questions and follow the prompts</w:t>
      </w:r>
      <w:r w:rsidRPr="00152BD1">
        <w:rPr>
          <w:rFonts w:ascii="Leelawadee" w:hAnsi="Leelawadee" w:cs="Leelawadee"/>
          <w:sz w:val="20"/>
        </w:rPr>
        <w:t xml:space="preserve"> throughout this form to identify your data sharing situation and the associated course of action. </w:t>
      </w:r>
    </w:p>
    <w:p w14:paraId="414BE7B2" w14:textId="3C3A405B" w:rsidR="009C51E6" w:rsidRPr="00152BD1" w:rsidRDefault="00F75681" w:rsidP="009C51E6">
      <w:pPr>
        <w:pStyle w:val="NoSpacing"/>
        <w:numPr>
          <w:ilvl w:val="0"/>
          <w:numId w:val="31"/>
        </w:numPr>
        <w:rPr>
          <w:rFonts w:ascii="Leelawadee" w:hAnsi="Leelawadee" w:cs="Leelawadee"/>
          <w:b/>
          <w:sz w:val="20"/>
        </w:rPr>
      </w:pPr>
      <w:r>
        <w:rPr>
          <w:rFonts w:ascii="Leelawadee" w:hAnsi="Leelawadee" w:cs="Leelawadee"/>
          <w:b/>
          <w:sz w:val="20"/>
        </w:rPr>
        <w:t>Section</w:t>
      </w:r>
      <w:r w:rsidR="009C51E6" w:rsidRPr="00152BD1">
        <w:rPr>
          <w:rFonts w:ascii="Leelawadee" w:hAnsi="Leelawadee" w:cs="Leelawadee"/>
          <w:b/>
          <w:sz w:val="20"/>
        </w:rPr>
        <w:t xml:space="preserve"> 1: </w:t>
      </w:r>
      <w:r w:rsidR="008851D5">
        <w:rPr>
          <w:rFonts w:ascii="Leelawadee" w:hAnsi="Leelawadee" w:cs="Leelawadee"/>
          <w:b/>
          <w:sz w:val="20"/>
        </w:rPr>
        <w:t>Determine if form completion is required.</w:t>
      </w:r>
      <w:r w:rsidR="009C51E6" w:rsidRPr="00152BD1">
        <w:rPr>
          <w:rFonts w:ascii="Leelawadee" w:hAnsi="Leelawadee" w:cs="Leelawadee"/>
          <w:b/>
          <w:sz w:val="20"/>
        </w:rPr>
        <w:t xml:space="preserve"> </w:t>
      </w:r>
    </w:p>
    <w:p w14:paraId="18047926" w14:textId="15162971" w:rsidR="009C51E6" w:rsidRPr="00152BD1" w:rsidRDefault="009C51E6" w:rsidP="009C51E6">
      <w:pPr>
        <w:pStyle w:val="NoSpacing"/>
        <w:ind w:left="360"/>
        <w:rPr>
          <w:rFonts w:ascii="Leelawadee" w:hAnsi="Leelawadee" w:cs="Leelawadee"/>
          <w:sz w:val="20"/>
        </w:rPr>
      </w:pPr>
      <w:r w:rsidRPr="00152BD1">
        <w:rPr>
          <w:rFonts w:ascii="Leelawadee" w:hAnsi="Leelawadee" w:cs="Leelawadee"/>
          <w:sz w:val="20"/>
        </w:rPr>
        <w:t>A number of data sharing circumstances outlined in Section 1 do not require OCPA or IT Security approval.</w:t>
      </w:r>
      <w:r w:rsidR="00735677">
        <w:rPr>
          <w:rFonts w:ascii="Leelawadee" w:hAnsi="Leelawadee" w:cs="Leelawadee"/>
          <w:sz w:val="20"/>
        </w:rPr>
        <w:t xml:space="preserve"> If these circumstances apply, you do not need to fill out or submit this form. </w:t>
      </w:r>
    </w:p>
    <w:p w14:paraId="7EA86657" w14:textId="3675B1E5" w:rsidR="009C51E6" w:rsidRPr="00152BD1" w:rsidRDefault="009C51E6" w:rsidP="009C51E6">
      <w:pPr>
        <w:pStyle w:val="NoSpacing"/>
        <w:numPr>
          <w:ilvl w:val="0"/>
          <w:numId w:val="31"/>
        </w:numPr>
        <w:rPr>
          <w:rFonts w:ascii="Leelawadee" w:hAnsi="Leelawadee" w:cs="Leelawadee"/>
          <w:b/>
          <w:sz w:val="20"/>
        </w:rPr>
      </w:pPr>
      <w:r w:rsidRPr="00152BD1">
        <w:rPr>
          <w:rFonts w:ascii="Leelawadee" w:hAnsi="Leelawadee" w:cs="Leelawadee"/>
          <w:b/>
          <w:sz w:val="20"/>
        </w:rPr>
        <w:t>S</w:t>
      </w:r>
      <w:r w:rsidR="00735677">
        <w:rPr>
          <w:rFonts w:ascii="Leelawadee" w:hAnsi="Leelawadee" w:cs="Leelawadee"/>
          <w:b/>
          <w:sz w:val="20"/>
        </w:rPr>
        <w:t>ection</w:t>
      </w:r>
      <w:r w:rsidRPr="00152BD1">
        <w:rPr>
          <w:rFonts w:ascii="Leelawadee" w:hAnsi="Leelawadee" w:cs="Leelawadee"/>
          <w:b/>
          <w:sz w:val="20"/>
        </w:rPr>
        <w:t xml:space="preserve"> 2: Provide basic contact information. </w:t>
      </w:r>
    </w:p>
    <w:p w14:paraId="5A521E33" w14:textId="525ACFE1" w:rsidR="00A461FC" w:rsidRDefault="00AC77C0" w:rsidP="00A461FC">
      <w:pPr>
        <w:pStyle w:val="NoSpacing"/>
        <w:ind w:left="360"/>
        <w:rPr>
          <w:rFonts w:ascii="Leelawadee" w:hAnsi="Leelawadee" w:cs="Leelawadee"/>
          <w:sz w:val="20"/>
        </w:rPr>
      </w:pPr>
      <w:r>
        <w:rPr>
          <w:rFonts w:ascii="Leelawadee" w:hAnsi="Leelawadee" w:cs="Leelawadee"/>
          <w:sz w:val="20"/>
        </w:rPr>
        <w:t xml:space="preserve">Identify the contacts who are sending and receiving the data, </w:t>
      </w:r>
      <w:r w:rsidR="00344E05">
        <w:rPr>
          <w:rFonts w:ascii="Leelawadee" w:hAnsi="Leelawadee" w:cs="Leelawadee"/>
          <w:sz w:val="20"/>
        </w:rPr>
        <w:t xml:space="preserve">and </w:t>
      </w:r>
      <w:r>
        <w:rPr>
          <w:rFonts w:ascii="Leelawadee" w:hAnsi="Leelawadee" w:cs="Leelawadee"/>
          <w:sz w:val="20"/>
        </w:rPr>
        <w:t xml:space="preserve">if the data is being sent for regulatory or financial purposes. </w:t>
      </w:r>
    </w:p>
    <w:p w14:paraId="30AB2FE1" w14:textId="5894AA32" w:rsidR="009C51E6" w:rsidRPr="00A461FC" w:rsidRDefault="00735677" w:rsidP="00A461FC">
      <w:pPr>
        <w:pStyle w:val="NoSpacing"/>
        <w:numPr>
          <w:ilvl w:val="0"/>
          <w:numId w:val="31"/>
        </w:numPr>
        <w:rPr>
          <w:rFonts w:ascii="Leelawadee" w:hAnsi="Leelawadee" w:cs="Leelawadee"/>
          <w:sz w:val="20"/>
        </w:rPr>
      </w:pPr>
      <w:r>
        <w:rPr>
          <w:rFonts w:ascii="Leelawadee" w:hAnsi="Leelawadee" w:cs="Leelawadee"/>
          <w:b/>
          <w:sz w:val="20"/>
        </w:rPr>
        <w:t>Section</w:t>
      </w:r>
      <w:r w:rsidR="009C51E6" w:rsidRPr="00152BD1">
        <w:rPr>
          <w:rFonts w:ascii="Leelawadee" w:hAnsi="Leelawadee" w:cs="Leelawadee"/>
          <w:b/>
          <w:sz w:val="20"/>
        </w:rPr>
        <w:t xml:space="preserve"> 3: </w:t>
      </w:r>
      <w:r>
        <w:rPr>
          <w:rFonts w:ascii="Leelawadee" w:hAnsi="Leelawadee" w:cs="Leelawadee"/>
          <w:b/>
          <w:sz w:val="20"/>
        </w:rPr>
        <w:t>Provide</w:t>
      </w:r>
      <w:r w:rsidR="009C51E6" w:rsidRPr="00152BD1">
        <w:rPr>
          <w:rFonts w:ascii="Leelawadee" w:hAnsi="Leelawadee" w:cs="Leelawadee"/>
          <w:b/>
          <w:sz w:val="20"/>
        </w:rPr>
        <w:t xml:space="preserve"> the business need and details regarding the data.</w:t>
      </w:r>
    </w:p>
    <w:p w14:paraId="5CA4B114" w14:textId="14634581" w:rsidR="009C51E6" w:rsidRDefault="00735677" w:rsidP="003A73A4">
      <w:pPr>
        <w:pStyle w:val="NoSpacing"/>
        <w:ind w:left="360"/>
        <w:rPr>
          <w:rFonts w:ascii="Leelawadee" w:hAnsi="Leelawadee" w:cs="Leelawadee"/>
          <w:sz w:val="20"/>
        </w:rPr>
      </w:pPr>
      <w:r>
        <w:rPr>
          <w:rFonts w:ascii="Leelawadee" w:hAnsi="Leelawadee" w:cs="Leelawadee"/>
          <w:sz w:val="20"/>
        </w:rPr>
        <w:t>F</w:t>
      </w:r>
      <w:r w:rsidR="009C51E6" w:rsidRPr="00152BD1">
        <w:rPr>
          <w:rFonts w:ascii="Leelawadee" w:hAnsi="Leelawadee" w:cs="Leelawadee"/>
          <w:sz w:val="20"/>
        </w:rPr>
        <w:t xml:space="preserve">ill out more detailed information </w:t>
      </w:r>
      <w:r w:rsidR="00A461FC">
        <w:rPr>
          <w:rFonts w:ascii="Leelawadee" w:hAnsi="Leelawadee" w:cs="Leelawadee"/>
          <w:sz w:val="20"/>
        </w:rPr>
        <w:t>about the request</w:t>
      </w:r>
      <w:r w:rsidR="009C51E6" w:rsidRPr="00152BD1">
        <w:rPr>
          <w:rFonts w:ascii="Leelawadee" w:hAnsi="Leelawadee" w:cs="Leelawadee"/>
          <w:sz w:val="20"/>
        </w:rPr>
        <w:t xml:space="preserve"> and submit the form for approval.</w:t>
      </w:r>
      <w:r w:rsidR="00AC77C0">
        <w:rPr>
          <w:rFonts w:ascii="Leelawadee" w:hAnsi="Leelawadee" w:cs="Leelawadee"/>
          <w:sz w:val="20"/>
        </w:rPr>
        <w:t xml:space="preserve"> </w:t>
      </w:r>
      <w:r w:rsidR="00A461FC">
        <w:rPr>
          <w:rFonts w:ascii="Leelawadee" w:hAnsi="Leelawadee" w:cs="Leelawadee"/>
          <w:sz w:val="20"/>
        </w:rPr>
        <w:t xml:space="preserve">Attach any supporting documentation that may assist OCPA </w:t>
      </w:r>
      <w:r w:rsidR="00A50CDF">
        <w:rPr>
          <w:rFonts w:ascii="Leelawadee" w:hAnsi="Leelawadee" w:cs="Leelawadee"/>
          <w:sz w:val="20"/>
        </w:rPr>
        <w:t>in evaluating</w:t>
      </w:r>
      <w:r w:rsidR="00A461FC">
        <w:rPr>
          <w:rFonts w:ascii="Leelawadee" w:hAnsi="Leelawadee" w:cs="Leelawadee"/>
          <w:sz w:val="20"/>
        </w:rPr>
        <w:t xml:space="preserve"> and process</w:t>
      </w:r>
      <w:r w:rsidR="00A50CDF">
        <w:rPr>
          <w:rFonts w:ascii="Leelawadee" w:hAnsi="Leelawadee" w:cs="Leelawadee"/>
          <w:sz w:val="20"/>
        </w:rPr>
        <w:t>ing</w:t>
      </w:r>
      <w:r w:rsidR="00A461FC">
        <w:rPr>
          <w:rFonts w:ascii="Leelawadee" w:hAnsi="Leelawadee" w:cs="Leelawadee"/>
          <w:sz w:val="20"/>
        </w:rPr>
        <w:t xml:space="preserve"> the request. </w:t>
      </w:r>
      <w:r w:rsidR="00A461FC" w:rsidRPr="00152BD1">
        <w:rPr>
          <w:rFonts w:ascii="Leelawadee" w:hAnsi="Leelawadee" w:cs="Leelawadee"/>
          <w:sz w:val="20"/>
        </w:rPr>
        <w:t xml:space="preserve"> </w:t>
      </w:r>
    </w:p>
    <w:p w14:paraId="3F6E1598" w14:textId="1755BB57" w:rsidR="00A225A6" w:rsidRPr="003A73A4" w:rsidRDefault="00A225A6" w:rsidP="00A225A6">
      <w:pPr>
        <w:pStyle w:val="NoSpacing"/>
        <w:rPr>
          <w:rFonts w:ascii="Leelawadee" w:hAnsi="Leelawadee" w:cs="Leelawadee"/>
          <w:sz w:val="20"/>
        </w:rPr>
      </w:pPr>
      <w:bookmarkStart w:id="1" w:name="_Hlk519689636"/>
      <w:r w:rsidRPr="00A225A6">
        <w:rPr>
          <w:rFonts w:ascii="Leelawadee" w:hAnsi="Leelawadee" w:cs="Leelawadee"/>
          <w:b/>
          <w:sz w:val="20"/>
        </w:rPr>
        <w:t>Then e-mail the word document to OCPA</w:t>
      </w:r>
      <w:r w:rsidRPr="00A225A6">
        <w:rPr>
          <w:rFonts w:ascii="Leelawadee" w:hAnsi="Leelawadee" w:cs="Leelawadee"/>
          <w:sz w:val="20"/>
        </w:rPr>
        <w:t xml:space="preserve"> at</w:t>
      </w:r>
      <w:r w:rsidRPr="002278BA">
        <w:rPr>
          <w:rFonts w:ascii="Leelawadee" w:hAnsi="Leelawadee" w:cs="Leelawadee"/>
          <w:b/>
        </w:rPr>
        <w:t xml:space="preserve"> </w:t>
      </w:r>
      <w:hyperlink r:id="rId20" w:history="1">
        <w:r w:rsidRPr="00A225A6">
          <w:rPr>
            <w:rStyle w:val="Hyperlink"/>
            <w:rFonts w:ascii="Leelawadee" w:hAnsi="Leelawadee" w:cs="Leelawadee"/>
            <w:sz w:val="20"/>
            <w:szCs w:val="20"/>
          </w:rPr>
          <w:t>DataSharing@sfdph.org</w:t>
        </w:r>
      </w:hyperlink>
      <w:r>
        <w:rPr>
          <w:rFonts w:ascii="Leelawadee" w:hAnsi="Leelawadee" w:cs="Leelawadee"/>
          <w:sz w:val="20"/>
        </w:rPr>
        <w:t>.</w:t>
      </w:r>
    </w:p>
    <w:bookmarkEnd w:id="1"/>
    <w:p w14:paraId="0038E8C8" w14:textId="5925BE7D" w:rsidR="00255EAB" w:rsidRPr="00430A53" w:rsidRDefault="00255EAB" w:rsidP="00255EAB">
      <w:pPr>
        <w:pStyle w:val="Heading1"/>
        <w:rPr>
          <w:rFonts w:ascii="Leelawadee" w:hAnsi="Leelawadee" w:cs="Leelawadee"/>
        </w:rPr>
      </w:pPr>
      <w:r w:rsidRPr="00430A53">
        <w:rPr>
          <w:rFonts w:ascii="Leelawadee" w:hAnsi="Leelawadee" w:cs="Leelawadee"/>
        </w:rPr>
        <w:t xml:space="preserve">Section 1: </w:t>
      </w:r>
      <w:r w:rsidR="008851D5">
        <w:rPr>
          <w:rFonts w:ascii="Leelawadee" w:hAnsi="Leelawadee" w:cs="Leelawadee"/>
        </w:rPr>
        <w:t xml:space="preserve">Do I Need to Complete This Form and Obtain Approval? </w:t>
      </w:r>
    </w:p>
    <w:tbl>
      <w:tblPr>
        <w:tblStyle w:val="TableGrid"/>
        <w:tblpPr w:leftFromText="180" w:rightFromText="180" w:vertAnchor="text" w:horzAnchor="margin" w:tblpY="150"/>
        <w:tblW w:w="0" w:type="auto"/>
        <w:tblLook w:val="04A0" w:firstRow="1" w:lastRow="0" w:firstColumn="1" w:lastColumn="0" w:noHBand="0" w:noVBand="1"/>
      </w:tblPr>
      <w:tblGrid>
        <w:gridCol w:w="8455"/>
        <w:gridCol w:w="1890"/>
      </w:tblGrid>
      <w:tr w:rsidR="00B96D9E" w:rsidRPr="00430A53" w14:paraId="69F0C667" w14:textId="77777777" w:rsidTr="00B96D9E">
        <w:tc>
          <w:tcPr>
            <w:tcW w:w="8455" w:type="dxa"/>
            <w:shd w:val="clear" w:color="auto" w:fill="BDD6EE" w:themeFill="accent1" w:themeFillTint="66"/>
          </w:tcPr>
          <w:p w14:paraId="7EA489F2" w14:textId="3C383FEC" w:rsidR="00B96D9E" w:rsidRPr="00EA6615" w:rsidRDefault="00B96D9E" w:rsidP="00B96D9E">
            <w:pPr>
              <w:pStyle w:val="NoSpacing"/>
              <w:rPr>
                <w:rFonts w:ascii="Leelawadee" w:hAnsi="Leelawadee" w:cs="Leelawadee"/>
                <w:b/>
                <w:sz w:val="24"/>
                <w:szCs w:val="28"/>
              </w:rPr>
            </w:pPr>
            <w:r>
              <w:rPr>
                <w:rFonts w:ascii="Leelawadee" w:hAnsi="Leelawadee" w:cs="Leelawadee"/>
                <w:b/>
                <w:sz w:val="24"/>
                <w:szCs w:val="28"/>
              </w:rPr>
              <w:t>Are you sharing</w:t>
            </w:r>
            <w:r w:rsidRPr="00EA6615">
              <w:rPr>
                <w:rFonts w:ascii="Leelawadee" w:hAnsi="Leelawadee" w:cs="Leelawadee"/>
                <w:b/>
                <w:sz w:val="24"/>
                <w:szCs w:val="28"/>
              </w:rPr>
              <w:t xml:space="preserve"> data </w:t>
            </w:r>
            <w:r>
              <w:rPr>
                <w:rFonts w:ascii="Leelawadee" w:hAnsi="Leelawadee" w:cs="Leelawadee"/>
                <w:b/>
                <w:sz w:val="24"/>
                <w:szCs w:val="28"/>
              </w:rPr>
              <w:t xml:space="preserve">with colleagues </w:t>
            </w:r>
            <w:r w:rsidRPr="00EA6615">
              <w:rPr>
                <w:rFonts w:ascii="Leelawadee" w:hAnsi="Leelawadee" w:cs="Leelawadee"/>
                <w:b/>
                <w:sz w:val="24"/>
                <w:szCs w:val="28"/>
              </w:rPr>
              <w:t xml:space="preserve">within DPH or </w:t>
            </w:r>
            <w:r w:rsidR="00812C46">
              <w:rPr>
                <w:rFonts w:ascii="Leelawadee" w:hAnsi="Leelawadee" w:cs="Leelawadee"/>
                <w:b/>
                <w:sz w:val="24"/>
                <w:szCs w:val="28"/>
              </w:rPr>
              <w:t xml:space="preserve">DPH affiliated </w:t>
            </w:r>
            <w:r w:rsidRPr="00EA6615">
              <w:rPr>
                <w:rFonts w:ascii="Leelawadee" w:hAnsi="Leelawadee" w:cs="Leelawadee"/>
                <w:b/>
                <w:sz w:val="24"/>
                <w:szCs w:val="28"/>
              </w:rPr>
              <w:t>UCSF</w:t>
            </w:r>
            <w:r w:rsidR="00812C46">
              <w:rPr>
                <w:rFonts w:ascii="Leelawadee" w:hAnsi="Leelawadee" w:cs="Leelawadee"/>
                <w:b/>
                <w:sz w:val="24"/>
                <w:szCs w:val="28"/>
              </w:rPr>
              <w:t xml:space="preserve"> staff</w:t>
            </w:r>
            <w:r w:rsidRPr="00EA6615">
              <w:rPr>
                <w:rFonts w:ascii="Leelawadee" w:hAnsi="Leelawadee" w:cs="Leelawadee"/>
                <w:b/>
                <w:sz w:val="24"/>
                <w:szCs w:val="28"/>
              </w:rPr>
              <w:t xml:space="preserve">? </w:t>
            </w:r>
          </w:p>
        </w:tc>
        <w:tc>
          <w:tcPr>
            <w:tcW w:w="1890" w:type="dxa"/>
            <w:shd w:val="clear" w:color="auto" w:fill="BDD6EE" w:themeFill="accent1" w:themeFillTint="66"/>
          </w:tcPr>
          <w:p w14:paraId="094CFF74" w14:textId="77777777" w:rsidR="00B96D9E" w:rsidRPr="00430A53" w:rsidRDefault="00B96D9E" w:rsidP="00B96D9E">
            <w:pPr>
              <w:pStyle w:val="NoSpacing"/>
              <w:rPr>
                <w:rFonts w:ascii="Leelawadee" w:hAnsi="Leelawadee" w:cs="Leelawadee"/>
                <w:sz w:val="24"/>
                <w:szCs w:val="28"/>
              </w:rPr>
            </w:pPr>
            <w:r w:rsidRPr="00430A53">
              <w:rPr>
                <w:rFonts w:ascii="Leelawadee" w:hAnsi="Leelawadee" w:cs="Leelawadee"/>
                <w:sz w:val="24"/>
                <w:szCs w:val="28"/>
              </w:rPr>
              <w:t xml:space="preserve">Yes </w:t>
            </w:r>
            <w:sdt>
              <w:sdtPr>
                <w:rPr>
                  <w:rFonts w:ascii="Leelawadee" w:hAnsi="Leelawadee" w:cs="Leelawadee"/>
                  <w:sz w:val="24"/>
                  <w:szCs w:val="28"/>
                </w:rPr>
                <w:id w:val="996994662"/>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r w:rsidRPr="00430A53">
              <w:rPr>
                <w:rFonts w:ascii="Leelawadee" w:hAnsi="Leelawadee" w:cs="Leelawadee"/>
                <w:sz w:val="24"/>
                <w:szCs w:val="28"/>
              </w:rPr>
              <w:t xml:space="preserve"> </w:t>
            </w:r>
            <w:r>
              <w:rPr>
                <w:rFonts w:ascii="Leelawadee" w:hAnsi="Leelawadee" w:cs="Leelawadee"/>
                <w:sz w:val="24"/>
                <w:szCs w:val="28"/>
              </w:rPr>
              <w:t xml:space="preserve">   </w:t>
            </w:r>
            <w:r w:rsidRPr="00430A53">
              <w:rPr>
                <w:rFonts w:ascii="Leelawadee" w:hAnsi="Leelawadee" w:cs="Leelawadee"/>
                <w:sz w:val="24"/>
                <w:szCs w:val="28"/>
              </w:rPr>
              <w:t xml:space="preserve">No </w:t>
            </w:r>
            <w:sdt>
              <w:sdtPr>
                <w:rPr>
                  <w:rFonts w:ascii="Leelawadee" w:hAnsi="Leelawadee" w:cs="Leelawadee"/>
                  <w:sz w:val="24"/>
                  <w:szCs w:val="28"/>
                </w:rPr>
                <w:id w:val="785163818"/>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p>
        </w:tc>
      </w:tr>
      <w:tr w:rsidR="00B96D9E" w:rsidRPr="00430A53" w14:paraId="692FEBFE" w14:textId="77777777" w:rsidTr="00B96D9E">
        <w:tc>
          <w:tcPr>
            <w:tcW w:w="8455" w:type="dxa"/>
          </w:tcPr>
          <w:p w14:paraId="54F83F46" w14:textId="77777777" w:rsidR="00B96D9E" w:rsidRPr="00924E6E" w:rsidRDefault="00B96D9E" w:rsidP="00B96D9E">
            <w:pPr>
              <w:pStyle w:val="NoSpacing"/>
              <w:rPr>
                <w:rFonts w:ascii="Leelawadee" w:hAnsi="Leelawadee" w:cs="Leelawadee"/>
                <w:sz w:val="20"/>
              </w:rPr>
            </w:pPr>
            <w:r w:rsidRPr="00430A53">
              <w:rPr>
                <w:rFonts w:ascii="Leelawadee" w:hAnsi="Leelawadee" w:cs="Leelawadee"/>
                <w:sz w:val="20"/>
              </w:rPr>
              <w:t xml:space="preserve">Yes </w:t>
            </w:r>
            <w:r w:rsidRPr="00430A53">
              <w:rPr>
                <w:rFonts w:ascii="Leelawadee" w:hAnsi="Leelawadee" w:cs="Leelawadee"/>
                <w:sz w:val="20"/>
              </w:rPr>
              <w:sym w:font="Wingdings" w:char="F0E0"/>
            </w:r>
            <w:r>
              <w:rPr>
                <w:rFonts w:ascii="Leelawadee" w:hAnsi="Leelawadee" w:cs="Leelawadee"/>
                <w:sz w:val="20"/>
              </w:rPr>
              <w:t xml:space="preserve"> okay to share. Includes working with MADI, PMO and QDC</w:t>
            </w:r>
            <w:r w:rsidRPr="00430A53">
              <w:rPr>
                <w:rFonts w:ascii="Leelawadee" w:hAnsi="Leelawadee" w:cs="Leelawadee"/>
                <w:sz w:val="20"/>
              </w:rPr>
              <w:t xml:space="preserve">. </w:t>
            </w:r>
          </w:p>
        </w:tc>
        <w:tc>
          <w:tcPr>
            <w:tcW w:w="1890" w:type="dxa"/>
          </w:tcPr>
          <w:p w14:paraId="52A042CF" w14:textId="77777777" w:rsidR="00B96D9E" w:rsidRPr="00430A53" w:rsidRDefault="00B96D9E" w:rsidP="00B96D9E">
            <w:pPr>
              <w:pStyle w:val="NoSpacing"/>
              <w:rPr>
                <w:rFonts w:ascii="Leelawadee" w:hAnsi="Leelawadee" w:cs="Leelawadee"/>
                <w:sz w:val="20"/>
              </w:rPr>
            </w:pPr>
          </w:p>
        </w:tc>
      </w:tr>
    </w:tbl>
    <w:p w14:paraId="31C294A7" w14:textId="23885357" w:rsidR="00B96D9E" w:rsidRPr="00430A53" w:rsidRDefault="00B96D9E" w:rsidP="00255EAB">
      <w:pPr>
        <w:pStyle w:val="NoSpacing"/>
        <w:rPr>
          <w:rFonts w:ascii="Leelawadee" w:hAnsi="Leelawadee" w:cs="Leelawadee"/>
          <w:sz w:val="20"/>
        </w:rPr>
      </w:pPr>
    </w:p>
    <w:tbl>
      <w:tblPr>
        <w:tblStyle w:val="TableGrid"/>
        <w:tblW w:w="0" w:type="auto"/>
        <w:tblLook w:val="04A0" w:firstRow="1" w:lastRow="0" w:firstColumn="1" w:lastColumn="0" w:noHBand="0" w:noVBand="1"/>
      </w:tblPr>
      <w:tblGrid>
        <w:gridCol w:w="8455"/>
        <w:gridCol w:w="1890"/>
      </w:tblGrid>
      <w:tr w:rsidR="00255EAB" w:rsidRPr="00430A53" w14:paraId="0DB37431" w14:textId="77777777" w:rsidTr="008B09FC">
        <w:tc>
          <w:tcPr>
            <w:tcW w:w="8455" w:type="dxa"/>
            <w:shd w:val="clear" w:color="auto" w:fill="BDD6EE" w:themeFill="accent1" w:themeFillTint="66"/>
          </w:tcPr>
          <w:p w14:paraId="16E29019" w14:textId="77777777" w:rsidR="00255EAB" w:rsidRPr="00EA6615" w:rsidRDefault="00255EAB" w:rsidP="00CA1B4F">
            <w:pPr>
              <w:pStyle w:val="NoSpacing"/>
              <w:rPr>
                <w:rFonts w:ascii="Leelawadee" w:hAnsi="Leelawadee" w:cs="Leelawadee"/>
                <w:b/>
                <w:sz w:val="24"/>
              </w:rPr>
            </w:pPr>
            <w:r w:rsidRPr="00EA6615">
              <w:rPr>
                <w:rFonts w:ascii="Leelawadee" w:hAnsi="Leelawadee" w:cs="Leelawadee"/>
                <w:b/>
                <w:sz w:val="24"/>
              </w:rPr>
              <w:t xml:space="preserve">Is this for a law enforcement or disciplinary investigation? </w:t>
            </w:r>
          </w:p>
        </w:tc>
        <w:tc>
          <w:tcPr>
            <w:tcW w:w="1890" w:type="dxa"/>
            <w:shd w:val="clear" w:color="auto" w:fill="BDD6EE" w:themeFill="accent1" w:themeFillTint="66"/>
          </w:tcPr>
          <w:p w14:paraId="0CBEC5B5" w14:textId="77777777" w:rsidR="00255EAB" w:rsidRPr="00430A53" w:rsidRDefault="00255EAB" w:rsidP="00CA1B4F">
            <w:pPr>
              <w:pStyle w:val="NoSpacing"/>
              <w:rPr>
                <w:rFonts w:ascii="Leelawadee" w:hAnsi="Leelawadee" w:cs="Leelawadee"/>
                <w:sz w:val="24"/>
              </w:rPr>
            </w:pPr>
            <w:r w:rsidRPr="00430A53">
              <w:rPr>
                <w:rFonts w:ascii="Leelawadee" w:hAnsi="Leelawadee" w:cs="Leelawadee"/>
                <w:sz w:val="24"/>
              </w:rPr>
              <w:t xml:space="preserve">Yes </w:t>
            </w:r>
            <w:sdt>
              <w:sdtPr>
                <w:rPr>
                  <w:rFonts w:ascii="Leelawadee" w:hAnsi="Leelawadee" w:cs="Leelawadee"/>
                  <w:sz w:val="24"/>
                </w:rPr>
                <w:id w:val="-128188508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rPr>
                  <w:t>☐</w:t>
                </w:r>
              </w:sdtContent>
            </w:sdt>
            <w:r w:rsidRPr="00430A53">
              <w:rPr>
                <w:rFonts w:ascii="Leelawadee" w:hAnsi="Leelawadee" w:cs="Leelawadee"/>
                <w:sz w:val="24"/>
              </w:rPr>
              <w:t xml:space="preserve"> </w:t>
            </w:r>
            <w:r>
              <w:rPr>
                <w:rFonts w:ascii="Leelawadee" w:hAnsi="Leelawadee" w:cs="Leelawadee"/>
                <w:sz w:val="24"/>
              </w:rPr>
              <w:t xml:space="preserve">   </w:t>
            </w:r>
            <w:r w:rsidRPr="00430A53">
              <w:rPr>
                <w:rFonts w:ascii="Leelawadee" w:hAnsi="Leelawadee" w:cs="Leelawadee"/>
                <w:sz w:val="24"/>
              </w:rPr>
              <w:t xml:space="preserve">No </w:t>
            </w:r>
            <w:sdt>
              <w:sdtPr>
                <w:rPr>
                  <w:rFonts w:ascii="Leelawadee" w:hAnsi="Leelawadee" w:cs="Leelawadee"/>
                  <w:sz w:val="24"/>
                </w:rPr>
                <w:id w:val="-406306390"/>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rPr>
                  <w:t>☐</w:t>
                </w:r>
              </w:sdtContent>
            </w:sdt>
          </w:p>
        </w:tc>
      </w:tr>
      <w:tr w:rsidR="00255EAB" w:rsidRPr="00430A53" w14:paraId="601C03F1" w14:textId="77777777" w:rsidTr="00CA1B4F">
        <w:tc>
          <w:tcPr>
            <w:tcW w:w="8455" w:type="dxa"/>
            <w:tcBorders>
              <w:bottom w:val="single" w:sz="4" w:space="0" w:color="auto"/>
            </w:tcBorders>
          </w:tcPr>
          <w:p w14:paraId="387D418F" w14:textId="77777777" w:rsidR="00255EAB" w:rsidRPr="00430A53" w:rsidRDefault="00255EAB" w:rsidP="00CA1B4F">
            <w:pPr>
              <w:pStyle w:val="NoSpacing"/>
              <w:rPr>
                <w:rFonts w:ascii="Leelawadee" w:hAnsi="Leelawadee" w:cs="Leelawadee"/>
                <w:sz w:val="20"/>
              </w:rPr>
            </w:pPr>
            <w:r w:rsidRPr="00430A53">
              <w:rPr>
                <w:rFonts w:ascii="Leelawadee" w:hAnsi="Leelawadee" w:cs="Leelawadee"/>
                <w:sz w:val="20"/>
              </w:rPr>
              <w:t xml:space="preserve">Yes </w:t>
            </w:r>
            <w:r w:rsidRPr="00430A53">
              <w:rPr>
                <w:rFonts w:ascii="Leelawadee" w:hAnsi="Leelawadee" w:cs="Leelawadee"/>
                <w:sz w:val="20"/>
              </w:rPr>
              <w:sym w:font="Wingdings" w:char="F0E0"/>
            </w:r>
            <w:r w:rsidRPr="00430A53">
              <w:rPr>
                <w:rFonts w:ascii="Leelawadee" w:hAnsi="Leelawadee" w:cs="Leelawadee"/>
                <w:sz w:val="20"/>
              </w:rPr>
              <w:t xml:space="preserve"> contact the Privacy Office at </w:t>
            </w:r>
            <w:hyperlink r:id="rId21" w:history="1">
              <w:r w:rsidRPr="00430A53">
                <w:rPr>
                  <w:rStyle w:val="Hyperlink"/>
                  <w:rFonts w:ascii="Leelawadee" w:hAnsi="Leelawadee" w:cs="Leelawadee"/>
                  <w:sz w:val="20"/>
                </w:rPr>
                <w:t>compliance.privacy@sfdph.org</w:t>
              </w:r>
            </w:hyperlink>
            <w:r w:rsidRPr="00430A53">
              <w:rPr>
                <w:rFonts w:ascii="Leelawadee" w:hAnsi="Leelawadee" w:cs="Leelawadee"/>
                <w:sz w:val="20"/>
              </w:rPr>
              <w:t xml:space="preserve"> or (855) 729-6040 and read the Law Enforcement policy </w:t>
            </w:r>
            <w:hyperlink r:id="rId22" w:history="1">
              <w:r w:rsidRPr="00430A53">
                <w:rPr>
                  <w:rStyle w:val="Hyperlink"/>
                  <w:rFonts w:ascii="Leelawadee" w:hAnsi="Leelawadee" w:cs="Leelawadee"/>
                  <w:sz w:val="20"/>
                </w:rPr>
                <w:t>C11.0</w:t>
              </w:r>
            </w:hyperlink>
            <w:r w:rsidRPr="00430A53">
              <w:rPr>
                <w:rFonts w:ascii="Leelawadee" w:hAnsi="Leelawadee" w:cs="Leelawadee"/>
                <w:sz w:val="20"/>
              </w:rPr>
              <w:t xml:space="preserve"> or Disciplinary Investigations policy </w:t>
            </w:r>
            <w:hyperlink r:id="rId23" w:history="1">
              <w:r w:rsidRPr="00430A53">
                <w:rPr>
                  <w:rStyle w:val="Hyperlink"/>
                  <w:rFonts w:ascii="Leelawadee" w:hAnsi="Leelawadee" w:cs="Leelawadee"/>
                  <w:sz w:val="20"/>
                </w:rPr>
                <w:t>C4.0</w:t>
              </w:r>
            </w:hyperlink>
            <w:r w:rsidRPr="00430A53">
              <w:rPr>
                <w:rFonts w:ascii="Leelawadee" w:hAnsi="Leelawadee" w:cs="Leelawadee"/>
                <w:sz w:val="20"/>
              </w:rPr>
              <w:t>.</w:t>
            </w:r>
          </w:p>
        </w:tc>
        <w:tc>
          <w:tcPr>
            <w:tcW w:w="1890" w:type="dxa"/>
            <w:tcBorders>
              <w:bottom w:val="single" w:sz="4" w:space="0" w:color="auto"/>
            </w:tcBorders>
          </w:tcPr>
          <w:p w14:paraId="3848E8E9" w14:textId="77777777" w:rsidR="00255EAB" w:rsidRPr="00430A53" w:rsidRDefault="00255EAB" w:rsidP="00CA1B4F">
            <w:pPr>
              <w:pStyle w:val="NoSpacing"/>
              <w:rPr>
                <w:rFonts w:ascii="Leelawadee" w:hAnsi="Leelawadee" w:cs="Leelawadee"/>
                <w:sz w:val="20"/>
              </w:rPr>
            </w:pPr>
          </w:p>
        </w:tc>
      </w:tr>
      <w:tr w:rsidR="00255EAB" w:rsidRPr="00430A53" w14:paraId="42B2A2E8" w14:textId="77777777" w:rsidTr="00CA1B4F">
        <w:tc>
          <w:tcPr>
            <w:tcW w:w="8455" w:type="dxa"/>
            <w:tcBorders>
              <w:top w:val="single" w:sz="4" w:space="0" w:color="auto"/>
              <w:left w:val="nil"/>
              <w:bottom w:val="single" w:sz="4" w:space="0" w:color="auto"/>
              <w:right w:val="nil"/>
            </w:tcBorders>
          </w:tcPr>
          <w:p w14:paraId="2DD01177" w14:textId="77777777" w:rsidR="00255EAB" w:rsidRPr="00430A53" w:rsidRDefault="00255EAB" w:rsidP="00CA1B4F">
            <w:pPr>
              <w:pStyle w:val="NoSpacing"/>
              <w:rPr>
                <w:rFonts w:ascii="Leelawadee" w:hAnsi="Leelawadee" w:cs="Leelawadee"/>
                <w:sz w:val="20"/>
              </w:rPr>
            </w:pPr>
          </w:p>
        </w:tc>
        <w:tc>
          <w:tcPr>
            <w:tcW w:w="1890" w:type="dxa"/>
            <w:tcBorders>
              <w:top w:val="single" w:sz="4" w:space="0" w:color="auto"/>
              <w:left w:val="nil"/>
              <w:bottom w:val="single" w:sz="4" w:space="0" w:color="auto"/>
              <w:right w:val="nil"/>
            </w:tcBorders>
          </w:tcPr>
          <w:p w14:paraId="223ABEB3" w14:textId="77777777" w:rsidR="00255EAB" w:rsidRPr="00430A53" w:rsidRDefault="00255EAB" w:rsidP="00CA1B4F">
            <w:pPr>
              <w:pStyle w:val="NoSpacing"/>
              <w:rPr>
                <w:rFonts w:ascii="Leelawadee" w:hAnsi="Leelawadee" w:cs="Leelawadee"/>
                <w:sz w:val="20"/>
              </w:rPr>
            </w:pPr>
          </w:p>
        </w:tc>
      </w:tr>
      <w:tr w:rsidR="00255EAB" w:rsidRPr="00430A53" w14:paraId="55E36EBF" w14:textId="77777777" w:rsidTr="008B09FC">
        <w:tc>
          <w:tcPr>
            <w:tcW w:w="8455" w:type="dxa"/>
            <w:tcBorders>
              <w:top w:val="single" w:sz="4" w:space="0" w:color="auto"/>
            </w:tcBorders>
            <w:shd w:val="clear" w:color="auto" w:fill="BDD6EE" w:themeFill="accent1" w:themeFillTint="66"/>
          </w:tcPr>
          <w:p w14:paraId="5A207BDE" w14:textId="2A15A12E" w:rsidR="00255EAB" w:rsidRPr="00EA6615" w:rsidRDefault="00255EAB" w:rsidP="008851D5">
            <w:pPr>
              <w:pStyle w:val="NoSpacing"/>
              <w:rPr>
                <w:rFonts w:ascii="Leelawadee" w:hAnsi="Leelawadee" w:cs="Leelawadee"/>
                <w:b/>
                <w:sz w:val="24"/>
                <w:szCs w:val="28"/>
              </w:rPr>
            </w:pPr>
            <w:r w:rsidRPr="00EA6615">
              <w:rPr>
                <w:rFonts w:ascii="Leelawadee" w:hAnsi="Leelawadee" w:cs="Leelawadee"/>
                <w:b/>
                <w:sz w:val="24"/>
                <w:szCs w:val="28"/>
              </w:rPr>
              <w:t xml:space="preserve">Is this </w:t>
            </w:r>
            <w:r w:rsidR="008851D5">
              <w:rPr>
                <w:rFonts w:ascii="Leelawadee" w:hAnsi="Leelawadee" w:cs="Leelawadee"/>
                <w:b/>
                <w:sz w:val="24"/>
                <w:szCs w:val="28"/>
              </w:rPr>
              <w:t xml:space="preserve">sharing approved by an </w:t>
            </w:r>
            <w:r w:rsidRPr="00EA6615">
              <w:rPr>
                <w:rFonts w:ascii="Leelawadee" w:hAnsi="Leelawadee" w:cs="Leelawadee"/>
                <w:b/>
                <w:sz w:val="24"/>
                <w:szCs w:val="28"/>
              </w:rPr>
              <w:t xml:space="preserve">Institutional Review Board (IRB)? </w:t>
            </w:r>
            <w:r w:rsidR="00A16625">
              <w:rPr>
                <w:rFonts w:ascii="Leelawadee" w:hAnsi="Leelawadee" w:cs="Leelawadee"/>
                <w:b/>
                <w:sz w:val="24"/>
                <w:szCs w:val="28"/>
              </w:rPr>
              <w:t>(Research or Quality Improvement projects)</w:t>
            </w:r>
          </w:p>
        </w:tc>
        <w:tc>
          <w:tcPr>
            <w:tcW w:w="1890" w:type="dxa"/>
            <w:tcBorders>
              <w:top w:val="single" w:sz="4" w:space="0" w:color="auto"/>
            </w:tcBorders>
            <w:shd w:val="clear" w:color="auto" w:fill="BDD6EE" w:themeFill="accent1" w:themeFillTint="66"/>
          </w:tcPr>
          <w:p w14:paraId="2B3CC878" w14:textId="77777777" w:rsidR="00255EAB" w:rsidRPr="00430A53" w:rsidRDefault="00255EAB" w:rsidP="00CA1B4F">
            <w:pPr>
              <w:pStyle w:val="NoSpacing"/>
              <w:rPr>
                <w:rFonts w:ascii="Leelawadee" w:hAnsi="Leelawadee" w:cs="Leelawadee"/>
                <w:sz w:val="24"/>
                <w:szCs w:val="28"/>
              </w:rPr>
            </w:pPr>
            <w:r w:rsidRPr="00430A53">
              <w:rPr>
                <w:rFonts w:ascii="Leelawadee" w:hAnsi="Leelawadee" w:cs="Leelawadee"/>
                <w:sz w:val="24"/>
                <w:szCs w:val="28"/>
              </w:rPr>
              <w:t xml:space="preserve">Yes </w:t>
            </w:r>
            <w:sdt>
              <w:sdtPr>
                <w:rPr>
                  <w:rFonts w:ascii="Leelawadee" w:hAnsi="Leelawadee" w:cs="Leelawadee"/>
                  <w:sz w:val="24"/>
                  <w:szCs w:val="28"/>
                </w:rPr>
                <w:id w:val="-1530641787"/>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r w:rsidRPr="00430A53">
              <w:rPr>
                <w:rFonts w:ascii="Leelawadee" w:hAnsi="Leelawadee" w:cs="Leelawadee"/>
                <w:sz w:val="24"/>
                <w:szCs w:val="28"/>
              </w:rPr>
              <w:t xml:space="preserve"> </w:t>
            </w:r>
            <w:r>
              <w:rPr>
                <w:rFonts w:ascii="Leelawadee" w:hAnsi="Leelawadee" w:cs="Leelawadee"/>
                <w:sz w:val="24"/>
                <w:szCs w:val="28"/>
              </w:rPr>
              <w:t xml:space="preserve">   </w:t>
            </w:r>
            <w:r w:rsidRPr="00430A53">
              <w:rPr>
                <w:rFonts w:ascii="Leelawadee" w:hAnsi="Leelawadee" w:cs="Leelawadee"/>
                <w:sz w:val="24"/>
                <w:szCs w:val="28"/>
              </w:rPr>
              <w:t xml:space="preserve">No </w:t>
            </w:r>
            <w:sdt>
              <w:sdtPr>
                <w:rPr>
                  <w:rFonts w:ascii="Leelawadee" w:hAnsi="Leelawadee" w:cs="Leelawadee"/>
                  <w:sz w:val="24"/>
                  <w:szCs w:val="28"/>
                </w:rPr>
                <w:id w:val="811754446"/>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p>
        </w:tc>
      </w:tr>
      <w:tr w:rsidR="00255EAB" w:rsidRPr="00430A53" w14:paraId="00C07B00" w14:textId="77777777" w:rsidTr="00CA1B4F">
        <w:tc>
          <w:tcPr>
            <w:tcW w:w="8455" w:type="dxa"/>
            <w:tcBorders>
              <w:bottom w:val="single" w:sz="4" w:space="0" w:color="auto"/>
            </w:tcBorders>
          </w:tcPr>
          <w:p w14:paraId="111C7659" w14:textId="3E05ADA4" w:rsidR="00255EAB" w:rsidRPr="00430A53" w:rsidRDefault="00255EAB" w:rsidP="00CA1B4F">
            <w:pPr>
              <w:pStyle w:val="NoSpacing"/>
              <w:rPr>
                <w:rFonts w:ascii="Leelawadee" w:hAnsi="Leelawadee" w:cs="Leelawadee"/>
                <w:sz w:val="20"/>
              </w:rPr>
            </w:pPr>
            <w:r w:rsidRPr="00430A53">
              <w:rPr>
                <w:rFonts w:ascii="Leelawadee" w:hAnsi="Leelawadee" w:cs="Leelawadee"/>
                <w:sz w:val="20"/>
              </w:rPr>
              <w:t xml:space="preserve">Yes, through UCSF IRB </w:t>
            </w:r>
            <w:r w:rsidRPr="00430A53">
              <w:rPr>
                <w:rFonts w:ascii="Leelawadee" w:hAnsi="Leelawadee" w:cs="Leelawadee"/>
                <w:sz w:val="20"/>
              </w:rPr>
              <w:sym w:font="Wingdings" w:char="F0E0"/>
            </w:r>
            <w:r w:rsidRPr="00430A53">
              <w:rPr>
                <w:rFonts w:ascii="Leelawadee" w:hAnsi="Leelawadee" w:cs="Leelawadee"/>
                <w:sz w:val="20"/>
              </w:rPr>
              <w:t xml:space="preserve"> Refer to </w:t>
            </w:r>
            <w:hyperlink r:id="rId24" w:history="1">
              <w:r w:rsidRPr="008B2461">
                <w:rPr>
                  <w:rStyle w:val="Hyperlink"/>
                  <w:rFonts w:ascii="Leelawadee" w:hAnsi="Leelawadee" w:cs="Leelawadee"/>
                  <w:sz w:val="20"/>
                </w:rPr>
                <w:t>Academic Research System (ARS)</w:t>
              </w:r>
            </w:hyperlink>
          </w:p>
          <w:p w14:paraId="0BF4E976" w14:textId="77777777" w:rsidR="00255EAB" w:rsidRPr="00430A53" w:rsidRDefault="00255EAB" w:rsidP="00CA1B4F">
            <w:pPr>
              <w:pStyle w:val="NoSpacing"/>
              <w:rPr>
                <w:rFonts w:ascii="Leelawadee" w:hAnsi="Leelawadee" w:cs="Leelawadee"/>
                <w:sz w:val="20"/>
              </w:rPr>
            </w:pPr>
            <w:r w:rsidRPr="00430A53">
              <w:rPr>
                <w:rFonts w:ascii="Leelawadee" w:hAnsi="Leelawadee" w:cs="Leelawadee"/>
                <w:sz w:val="20"/>
              </w:rPr>
              <w:t xml:space="preserve">Yes, through DPH </w:t>
            </w:r>
            <w:r w:rsidRPr="00430A53">
              <w:rPr>
                <w:rFonts w:ascii="Leelawadee" w:hAnsi="Leelawadee" w:cs="Leelawadee"/>
                <w:sz w:val="20"/>
              </w:rPr>
              <w:sym w:font="Wingdings" w:char="F0E0"/>
            </w:r>
            <w:r w:rsidRPr="00430A53">
              <w:rPr>
                <w:rFonts w:ascii="Leelawadee" w:hAnsi="Leelawadee" w:cs="Leelawadee"/>
                <w:sz w:val="20"/>
              </w:rPr>
              <w:t xml:space="preserve"> Refer to Conduct of Research Policy </w:t>
            </w:r>
            <w:hyperlink r:id="rId25" w:history="1">
              <w:r w:rsidRPr="00430A53">
                <w:rPr>
                  <w:rStyle w:val="Hyperlink"/>
                  <w:rFonts w:ascii="Leelawadee" w:hAnsi="Leelawadee" w:cs="Leelawadee"/>
                  <w:sz w:val="20"/>
                </w:rPr>
                <w:t>E1.0</w:t>
              </w:r>
            </w:hyperlink>
            <w:r w:rsidRPr="00430A53">
              <w:rPr>
                <w:rFonts w:ascii="Leelawadee" w:hAnsi="Leelawadee" w:cs="Leelawadee"/>
                <w:sz w:val="20"/>
              </w:rPr>
              <w:t>.</w:t>
            </w:r>
          </w:p>
        </w:tc>
        <w:tc>
          <w:tcPr>
            <w:tcW w:w="1890" w:type="dxa"/>
            <w:tcBorders>
              <w:bottom w:val="single" w:sz="4" w:space="0" w:color="auto"/>
            </w:tcBorders>
          </w:tcPr>
          <w:p w14:paraId="4DACFF06" w14:textId="77777777" w:rsidR="00255EAB" w:rsidRPr="00430A53" w:rsidRDefault="00255EAB" w:rsidP="00CA1B4F">
            <w:pPr>
              <w:pStyle w:val="NoSpacing"/>
              <w:rPr>
                <w:rFonts w:ascii="Leelawadee" w:hAnsi="Leelawadee" w:cs="Leelawadee"/>
                <w:sz w:val="20"/>
              </w:rPr>
            </w:pPr>
          </w:p>
        </w:tc>
      </w:tr>
      <w:tr w:rsidR="00255EAB" w:rsidRPr="00430A53" w14:paraId="1FCE5F33" w14:textId="77777777" w:rsidTr="00CA1B4F">
        <w:tc>
          <w:tcPr>
            <w:tcW w:w="8455" w:type="dxa"/>
            <w:tcBorders>
              <w:top w:val="single" w:sz="4" w:space="0" w:color="auto"/>
              <w:left w:val="nil"/>
              <w:bottom w:val="single" w:sz="4" w:space="0" w:color="auto"/>
              <w:right w:val="nil"/>
            </w:tcBorders>
          </w:tcPr>
          <w:p w14:paraId="733B5F1A" w14:textId="77777777" w:rsidR="00255EAB" w:rsidRPr="00430A53" w:rsidRDefault="00255EAB" w:rsidP="00CA1B4F">
            <w:pPr>
              <w:pStyle w:val="NoSpacing"/>
              <w:rPr>
                <w:rFonts w:ascii="Leelawadee" w:hAnsi="Leelawadee" w:cs="Leelawadee"/>
                <w:sz w:val="20"/>
              </w:rPr>
            </w:pPr>
          </w:p>
        </w:tc>
        <w:tc>
          <w:tcPr>
            <w:tcW w:w="1890" w:type="dxa"/>
            <w:tcBorders>
              <w:top w:val="single" w:sz="4" w:space="0" w:color="auto"/>
              <w:left w:val="nil"/>
              <w:bottom w:val="single" w:sz="4" w:space="0" w:color="auto"/>
              <w:right w:val="nil"/>
            </w:tcBorders>
          </w:tcPr>
          <w:p w14:paraId="47BC59D0" w14:textId="77777777" w:rsidR="00255EAB" w:rsidRPr="00430A53" w:rsidRDefault="00255EAB" w:rsidP="00CA1B4F">
            <w:pPr>
              <w:pStyle w:val="NoSpacing"/>
              <w:rPr>
                <w:rFonts w:ascii="Leelawadee" w:hAnsi="Leelawadee" w:cs="Leelawadee"/>
                <w:sz w:val="20"/>
              </w:rPr>
            </w:pPr>
          </w:p>
        </w:tc>
      </w:tr>
      <w:tr w:rsidR="00255EAB" w:rsidRPr="00430A53" w14:paraId="55CE8497" w14:textId="77777777" w:rsidTr="008B09FC">
        <w:tc>
          <w:tcPr>
            <w:tcW w:w="8455" w:type="dxa"/>
            <w:tcBorders>
              <w:top w:val="single" w:sz="4" w:space="0" w:color="auto"/>
            </w:tcBorders>
            <w:shd w:val="clear" w:color="auto" w:fill="BDD6EE" w:themeFill="accent1" w:themeFillTint="66"/>
          </w:tcPr>
          <w:p w14:paraId="4B26EAD0" w14:textId="77777777" w:rsidR="00255EAB" w:rsidRPr="00EA6615" w:rsidRDefault="00255EAB" w:rsidP="00CA1B4F">
            <w:pPr>
              <w:pStyle w:val="NoSpacing"/>
              <w:rPr>
                <w:rFonts w:ascii="Leelawadee" w:hAnsi="Leelawadee" w:cs="Leelawadee"/>
                <w:b/>
                <w:color w:val="A5A5A5" w:themeColor="accent3"/>
                <w:sz w:val="24"/>
                <w:szCs w:val="28"/>
              </w:rPr>
            </w:pPr>
            <w:r w:rsidRPr="00EA6615">
              <w:rPr>
                <w:rFonts w:ascii="Leelawadee" w:hAnsi="Leelawadee" w:cs="Leelawadee"/>
                <w:b/>
                <w:sz w:val="24"/>
                <w:szCs w:val="28"/>
              </w:rPr>
              <w:t xml:space="preserve">Is this for treatment of an individual patient by a treatment provider? </w:t>
            </w:r>
          </w:p>
        </w:tc>
        <w:tc>
          <w:tcPr>
            <w:tcW w:w="1890" w:type="dxa"/>
            <w:tcBorders>
              <w:top w:val="single" w:sz="4" w:space="0" w:color="auto"/>
            </w:tcBorders>
            <w:shd w:val="clear" w:color="auto" w:fill="BDD6EE" w:themeFill="accent1" w:themeFillTint="66"/>
          </w:tcPr>
          <w:p w14:paraId="2F0B0BC0" w14:textId="77777777" w:rsidR="00255EAB" w:rsidRPr="00430A53" w:rsidRDefault="00255EAB" w:rsidP="00CA1B4F">
            <w:pPr>
              <w:pStyle w:val="NoSpacing"/>
              <w:rPr>
                <w:rFonts w:ascii="Leelawadee" w:hAnsi="Leelawadee" w:cs="Leelawadee"/>
                <w:sz w:val="24"/>
                <w:szCs w:val="28"/>
              </w:rPr>
            </w:pPr>
            <w:r w:rsidRPr="00430A53">
              <w:rPr>
                <w:rFonts w:ascii="Leelawadee" w:hAnsi="Leelawadee" w:cs="Leelawadee"/>
                <w:sz w:val="24"/>
                <w:szCs w:val="28"/>
              </w:rPr>
              <w:t xml:space="preserve">Yes </w:t>
            </w:r>
            <w:sdt>
              <w:sdtPr>
                <w:rPr>
                  <w:rFonts w:ascii="Leelawadee" w:hAnsi="Leelawadee" w:cs="Leelawadee"/>
                  <w:sz w:val="24"/>
                  <w:szCs w:val="28"/>
                </w:rPr>
                <w:id w:val="-206947054"/>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r w:rsidRPr="00430A53">
              <w:rPr>
                <w:rFonts w:ascii="Leelawadee" w:hAnsi="Leelawadee" w:cs="Leelawadee"/>
                <w:sz w:val="24"/>
                <w:szCs w:val="28"/>
              </w:rPr>
              <w:t xml:space="preserve"> </w:t>
            </w:r>
            <w:r>
              <w:rPr>
                <w:rFonts w:ascii="Leelawadee" w:hAnsi="Leelawadee" w:cs="Leelawadee"/>
                <w:sz w:val="24"/>
                <w:szCs w:val="28"/>
              </w:rPr>
              <w:t xml:space="preserve">   </w:t>
            </w:r>
            <w:r w:rsidRPr="00430A53">
              <w:rPr>
                <w:rFonts w:ascii="Leelawadee" w:hAnsi="Leelawadee" w:cs="Leelawadee"/>
                <w:sz w:val="24"/>
                <w:szCs w:val="28"/>
              </w:rPr>
              <w:t xml:space="preserve">No </w:t>
            </w:r>
            <w:sdt>
              <w:sdtPr>
                <w:rPr>
                  <w:rFonts w:ascii="Leelawadee" w:hAnsi="Leelawadee" w:cs="Leelawadee"/>
                  <w:sz w:val="24"/>
                  <w:szCs w:val="28"/>
                </w:rPr>
                <w:id w:val="741062305"/>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p>
        </w:tc>
      </w:tr>
      <w:tr w:rsidR="00255EAB" w:rsidRPr="00430A53" w14:paraId="41209657" w14:textId="77777777" w:rsidTr="00CA1B4F">
        <w:tc>
          <w:tcPr>
            <w:tcW w:w="8455" w:type="dxa"/>
            <w:tcBorders>
              <w:bottom w:val="single" w:sz="4" w:space="0" w:color="auto"/>
            </w:tcBorders>
          </w:tcPr>
          <w:p w14:paraId="6EC16567" w14:textId="77777777" w:rsidR="00255EAB" w:rsidRPr="00430A53" w:rsidRDefault="00255EAB" w:rsidP="00CA1B4F">
            <w:pPr>
              <w:pStyle w:val="NoSpacing"/>
              <w:rPr>
                <w:rFonts w:ascii="Leelawadee" w:hAnsi="Leelawadee" w:cs="Leelawadee"/>
                <w:sz w:val="20"/>
              </w:rPr>
            </w:pPr>
            <w:r w:rsidRPr="00430A53">
              <w:rPr>
                <w:rFonts w:ascii="Leelawadee" w:hAnsi="Leelawadee" w:cs="Leelawadee"/>
                <w:sz w:val="20"/>
              </w:rPr>
              <w:t xml:space="preserve">Yes </w:t>
            </w:r>
            <w:r w:rsidRPr="00430A53">
              <w:rPr>
                <w:rFonts w:ascii="Leelawadee" w:hAnsi="Leelawadee" w:cs="Leelawadee"/>
                <w:sz w:val="20"/>
              </w:rPr>
              <w:sym w:font="Wingdings" w:char="F0E0"/>
            </w:r>
            <w:r w:rsidRPr="00430A53">
              <w:rPr>
                <w:rFonts w:ascii="Leelawadee" w:hAnsi="Leelawadee" w:cs="Leelawadee"/>
                <w:sz w:val="20"/>
              </w:rPr>
              <w:t xml:space="preserve"> okay to share. See policy </w:t>
            </w:r>
            <w:hyperlink r:id="rId26" w:history="1">
              <w:r w:rsidRPr="00430A53">
                <w:rPr>
                  <w:rStyle w:val="Hyperlink"/>
                  <w:rFonts w:ascii="Leelawadee" w:hAnsi="Leelawadee" w:cs="Leelawadee"/>
                  <w:sz w:val="20"/>
                </w:rPr>
                <w:t>C3.0</w:t>
              </w:r>
            </w:hyperlink>
            <w:r w:rsidRPr="00430A53">
              <w:rPr>
                <w:rFonts w:ascii="Leelawadee" w:hAnsi="Leelawadee" w:cs="Leelawadee"/>
                <w:sz w:val="20"/>
              </w:rPr>
              <w:t xml:space="preserve"> for the definition of treatment and treatment providers. Questions? Contact the Privacy Office at </w:t>
            </w:r>
            <w:hyperlink r:id="rId27" w:history="1">
              <w:r w:rsidRPr="00430A53">
                <w:rPr>
                  <w:rStyle w:val="Hyperlink"/>
                  <w:rFonts w:ascii="Leelawadee" w:hAnsi="Leelawadee" w:cs="Leelawadee"/>
                  <w:sz w:val="20"/>
                </w:rPr>
                <w:t>compliance.privacy@sfdph.org</w:t>
              </w:r>
            </w:hyperlink>
            <w:r w:rsidRPr="00430A53">
              <w:rPr>
                <w:rFonts w:ascii="Leelawadee" w:hAnsi="Leelawadee" w:cs="Leelawadee"/>
              </w:rPr>
              <w:t xml:space="preserve"> </w:t>
            </w:r>
            <w:r w:rsidRPr="00430A53">
              <w:rPr>
                <w:rFonts w:ascii="Leelawadee" w:hAnsi="Leelawadee" w:cs="Leelawadee"/>
                <w:sz w:val="20"/>
              </w:rPr>
              <w:t>or (855) 729-6040.</w:t>
            </w:r>
          </w:p>
        </w:tc>
        <w:tc>
          <w:tcPr>
            <w:tcW w:w="1890" w:type="dxa"/>
            <w:tcBorders>
              <w:bottom w:val="single" w:sz="4" w:space="0" w:color="auto"/>
            </w:tcBorders>
          </w:tcPr>
          <w:p w14:paraId="0C5C0460" w14:textId="77777777" w:rsidR="00255EAB" w:rsidRPr="00430A53" w:rsidRDefault="00255EAB" w:rsidP="00CA1B4F">
            <w:pPr>
              <w:pStyle w:val="NoSpacing"/>
              <w:rPr>
                <w:rFonts w:ascii="Leelawadee" w:hAnsi="Leelawadee" w:cs="Leelawadee"/>
                <w:sz w:val="20"/>
              </w:rPr>
            </w:pPr>
          </w:p>
        </w:tc>
      </w:tr>
      <w:tr w:rsidR="00255EAB" w:rsidRPr="00430A53" w14:paraId="57C65FCD" w14:textId="77777777" w:rsidTr="00CA1B4F">
        <w:tc>
          <w:tcPr>
            <w:tcW w:w="8455" w:type="dxa"/>
            <w:tcBorders>
              <w:top w:val="single" w:sz="4" w:space="0" w:color="auto"/>
              <w:left w:val="nil"/>
              <w:bottom w:val="single" w:sz="4" w:space="0" w:color="auto"/>
              <w:right w:val="nil"/>
            </w:tcBorders>
          </w:tcPr>
          <w:p w14:paraId="1A345BAD" w14:textId="77777777" w:rsidR="00255EAB" w:rsidRPr="00430A53" w:rsidRDefault="00255EAB" w:rsidP="00CA1B4F">
            <w:pPr>
              <w:pStyle w:val="NoSpacing"/>
              <w:rPr>
                <w:rFonts w:ascii="Leelawadee" w:hAnsi="Leelawadee" w:cs="Leelawadee"/>
                <w:sz w:val="20"/>
              </w:rPr>
            </w:pPr>
          </w:p>
        </w:tc>
        <w:tc>
          <w:tcPr>
            <w:tcW w:w="1890" w:type="dxa"/>
            <w:tcBorders>
              <w:top w:val="single" w:sz="4" w:space="0" w:color="auto"/>
              <w:left w:val="nil"/>
              <w:bottom w:val="single" w:sz="4" w:space="0" w:color="auto"/>
              <w:right w:val="nil"/>
            </w:tcBorders>
          </w:tcPr>
          <w:p w14:paraId="65ADCE0B" w14:textId="77777777" w:rsidR="00255EAB" w:rsidRPr="00430A53" w:rsidRDefault="00255EAB" w:rsidP="00CA1B4F">
            <w:pPr>
              <w:pStyle w:val="NoSpacing"/>
              <w:rPr>
                <w:rFonts w:ascii="Leelawadee" w:hAnsi="Leelawadee" w:cs="Leelawadee"/>
                <w:sz w:val="20"/>
              </w:rPr>
            </w:pPr>
          </w:p>
        </w:tc>
      </w:tr>
      <w:tr w:rsidR="00255EAB" w:rsidRPr="00430A53" w14:paraId="7E23C3E5" w14:textId="77777777" w:rsidTr="008B09FC">
        <w:tc>
          <w:tcPr>
            <w:tcW w:w="8455" w:type="dxa"/>
            <w:tcBorders>
              <w:top w:val="single" w:sz="4" w:space="0" w:color="auto"/>
            </w:tcBorders>
            <w:shd w:val="clear" w:color="auto" w:fill="BDD6EE" w:themeFill="accent1" w:themeFillTint="66"/>
          </w:tcPr>
          <w:p w14:paraId="70561336" w14:textId="77777777" w:rsidR="00255EAB" w:rsidRPr="00EA6615" w:rsidRDefault="00255EAB" w:rsidP="00CA1B4F">
            <w:pPr>
              <w:pStyle w:val="NoSpacing"/>
              <w:rPr>
                <w:rFonts w:ascii="Leelawadee" w:hAnsi="Leelawadee" w:cs="Leelawadee"/>
                <w:b/>
                <w:color w:val="A5A5A5" w:themeColor="accent3"/>
                <w:sz w:val="24"/>
                <w:szCs w:val="28"/>
              </w:rPr>
            </w:pPr>
            <w:r w:rsidRPr="00EA6615">
              <w:rPr>
                <w:rFonts w:ascii="Leelawadee" w:hAnsi="Leelawadee" w:cs="Leelawadee"/>
                <w:b/>
                <w:sz w:val="24"/>
                <w:szCs w:val="28"/>
              </w:rPr>
              <w:t xml:space="preserve">Is this part of a mandated duty to report? </w:t>
            </w:r>
          </w:p>
        </w:tc>
        <w:tc>
          <w:tcPr>
            <w:tcW w:w="1890" w:type="dxa"/>
            <w:tcBorders>
              <w:top w:val="single" w:sz="4" w:space="0" w:color="auto"/>
            </w:tcBorders>
            <w:shd w:val="clear" w:color="auto" w:fill="BDD6EE" w:themeFill="accent1" w:themeFillTint="66"/>
          </w:tcPr>
          <w:p w14:paraId="312BF35B" w14:textId="77777777" w:rsidR="00255EAB" w:rsidRPr="00430A53" w:rsidRDefault="00255EAB" w:rsidP="00CA1B4F">
            <w:pPr>
              <w:pStyle w:val="NoSpacing"/>
              <w:rPr>
                <w:rFonts w:ascii="Leelawadee" w:hAnsi="Leelawadee" w:cs="Leelawadee"/>
                <w:sz w:val="24"/>
                <w:szCs w:val="28"/>
              </w:rPr>
            </w:pPr>
            <w:r w:rsidRPr="00430A53">
              <w:rPr>
                <w:rFonts w:ascii="Leelawadee" w:hAnsi="Leelawadee" w:cs="Leelawadee"/>
                <w:sz w:val="24"/>
                <w:szCs w:val="28"/>
              </w:rPr>
              <w:t xml:space="preserve">Yes </w:t>
            </w:r>
            <w:sdt>
              <w:sdtPr>
                <w:rPr>
                  <w:rFonts w:ascii="Leelawadee" w:hAnsi="Leelawadee" w:cs="Leelawadee"/>
                  <w:sz w:val="24"/>
                  <w:szCs w:val="28"/>
                </w:rPr>
                <w:id w:val="1955287671"/>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r w:rsidRPr="00430A53">
              <w:rPr>
                <w:rFonts w:ascii="Leelawadee" w:hAnsi="Leelawadee" w:cs="Leelawadee"/>
                <w:sz w:val="24"/>
                <w:szCs w:val="28"/>
              </w:rPr>
              <w:t xml:space="preserve"> </w:t>
            </w:r>
            <w:r>
              <w:rPr>
                <w:rFonts w:ascii="Leelawadee" w:hAnsi="Leelawadee" w:cs="Leelawadee"/>
                <w:sz w:val="24"/>
                <w:szCs w:val="28"/>
              </w:rPr>
              <w:t xml:space="preserve">   </w:t>
            </w:r>
            <w:r w:rsidRPr="00430A53">
              <w:rPr>
                <w:rFonts w:ascii="Leelawadee" w:hAnsi="Leelawadee" w:cs="Leelawadee"/>
                <w:sz w:val="24"/>
                <w:szCs w:val="28"/>
              </w:rPr>
              <w:t xml:space="preserve">No </w:t>
            </w:r>
            <w:sdt>
              <w:sdtPr>
                <w:rPr>
                  <w:rFonts w:ascii="Leelawadee" w:hAnsi="Leelawadee" w:cs="Leelawadee"/>
                  <w:sz w:val="24"/>
                  <w:szCs w:val="28"/>
                </w:rPr>
                <w:id w:val="-32351391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p>
        </w:tc>
      </w:tr>
      <w:tr w:rsidR="00255EAB" w:rsidRPr="00430A53" w14:paraId="7C837ED5" w14:textId="77777777" w:rsidTr="00CA1B4F">
        <w:tc>
          <w:tcPr>
            <w:tcW w:w="8455" w:type="dxa"/>
            <w:tcBorders>
              <w:bottom w:val="single" w:sz="4" w:space="0" w:color="auto"/>
            </w:tcBorders>
          </w:tcPr>
          <w:p w14:paraId="3D1F203A" w14:textId="1F1EE690" w:rsidR="00255EAB" w:rsidRPr="00430A53" w:rsidRDefault="00255EAB" w:rsidP="00CA1B4F">
            <w:pPr>
              <w:pStyle w:val="NoSpacing"/>
              <w:rPr>
                <w:rFonts w:ascii="Leelawadee" w:hAnsi="Leelawadee" w:cs="Leelawadee"/>
                <w:color w:val="A5A5A5" w:themeColor="accent3"/>
                <w:sz w:val="18"/>
              </w:rPr>
            </w:pPr>
            <w:r w:rsidRPr="00430A53">
              <w:rPr>
                <w:rFonts w:ascii="Leelawadee" w:hAnsi="Leelawadee" w:cs="Leelawadee"/>
                <w:sz w:val="20"/>
              </w:rPr>
              <w:t xml:space="preserve">Yes </w:t>
            </w:r>
            <w:r w:rsidRPr="00430A53">
              <w:rPr>
                <w:rFonts w:ascii="Leelawadee" w:hAnsi="Leelawadee" w:cs="Leelawadee"/>
                <w:sz w:val="20"/>
              </w:rPr>
              <w:sym w:font="Wingdings" w:char="F0E0"/>
            </w:r>
            <w:r w:rsidRPr="00430A53">
              <w:rPr>
                <w:rFonts w:ascii="Leelawadee" w:hAnsi="Leelawadee" w:cs="Leelawadee"/>
                <w:sz w:val="20"/>
              </w:rPr>
              <w:t xml:space="preserve"> okay to share. Read policies </w:t>
            </w:r>
            <w:hyperlink r:id="rId28" w:history="1">
              <w:r w:rsidRPr="00430A53">
                <w:rPr>
                  <w:rStyle w:val="Hyperlink"/>
                  <w:rFonts w:ascii="Leelawadee" w:hAnsi="Leelawadee" w:cs="Leelawadee"/>
                  <w:sz w:val="20"/>
                </w:rPr>
                <w:t>C5.0</w:t>
              </w:r>
            </w:hyperlink>
            <w:r w:rsidRPr="00430A53">
              <w:rPr>
                <w:rFonts w:ascii="Leelawadee" w:hAnsi="Leelawadee" w:cs="Leelawadee"/>
                <w:sz w:val="20"/>
              </w:rPr>
              <w:t xml:space="preserve"> (client threat), </w:t>
            </w:r>
            <w:hyperlink r:id="rId29" w:history="1">
              <w:r w:rsidRPr="00430A53">
                <w:rPr>
                  <w:rStyle w:val="Hyperlink"/>
                  <w:rFonts w:ascii="Leelawadee" w:hAnsi="Leelawadee" w:cs="Leelawadee"/>
                  <w:sz w:val="20"/>
                </w:rPr>
                <w:t>C6.0</w:t>
              </w:r>
            </w:hyperlink>
            <w:r w:rsidRPr="00430A53">
              <w:rPr>
                <w:rFonts w:ascii="Leelawadee" w:hAnsi="Leelawadee" w:cs="Leelawadee"/>
                <w:sz w:val="20"/>
              </w:rPr>
              <w:t xml:space="preserve"> (child abuse and neglect), </w:t>
            </w:r>
            <w:hyperlink r:id="rId30" w:history="1">
              <w:r w:rsidRPr="00430A53">
                <w:rPr>
                  <w:rStyle w:val="Hyperlink"/>
                  <w:rFonts w:ascii="Leelawadee" w:hAnsi="Leelawadee" w:cs="Leelawadee"/>
                  <w:sz w:val="20"/>
                </w:rPr>
                <w:t>C7.0</w:t>
              </w:r>
            </w:hyperlink>
            <w:r w:rsidRPr="00430A53">
              <w:rPr>
                <w:rFonts w:ascii="Leelawadee" w:hAnsi="Leelawadee" w:cs="Leelawadee"/>
                <w:sz w:val="20"/>
              </w:rPr>
              <w:t xml:space="preserve"> (elder abuse), </w:t>
            </w:r>
            <w:hyperlink r:id="rId31" w:history="1">
              <w:r w:rsidRPr="00430A53">
                <w:rPr>
                  <w:rStyle w:val="Hyperlink"/>
                  <w:rFonts w:ascii="Leelawadee" w:hAnsi="Leelawadee" w:cs="Leelawadee"/>
                  <w:sz w:val="20"/>
                </w:rPr>
                <w:t>C8.0</w:t>
              </w:r>
            </w:hyperlink>
            <w:r w:rsidRPr="00430A53">
              <w:rPr>
                <w:rFonts w:ascii="Leelawadee" w:hAnsi="Leelawadee" w:cs="Leelawadee"/>
                <w:sz w:val="20"/>
              </w:rPr>
              <w:t xml:space="preserve"> (lapse of consciousness), </w:t>
            </w:r>
            <w:hyperlink r:id="rId32" w:history="1">
              <w:r w:rsidRPr="00430A53">
                <w:rPr>
                  <w:rStyle w:val="Hyperlink"/>
                  <w:rFonts w:ascii="Leelawadee" w:hAnsi="Leelawadee" w:cs="Leelawadee"/>
                  <w:sz w:val="20"/>
                </w:rPr>
                <w:t>C10.0</w:t>
              </w:r>
            </w:hyperlink>
            <w:r w:rsidRPr="00430A53">
              <w:rPr>
                <w:rFonts w:ascii="Leelawadee" w:hAnsi="Leelawadee" w:cs="Leelawadee"/>
                <w:sz w:val="20"/>
              </w:rPr>
              <w:t xml:space="preserve"> (abuse and assault). </w:t>
            </w:r>
            <w:r w:rsidR="00110195">
              <w:rPr>
                <w:rFonts w:ascii="Leelawadee" w:hAnsi="Leelawadee" w:cs="Leelawadee"/>
                <w:sz w:val="20"/>
              </w:rPr>
              <w:br/>
            </w:r>
            <w:r w:rsidRPr="00430A53">
              <w:rPr>
                <w:rFonts w:ascii="Leelawadee" w:hAnsi="Leelawadee" w:cs="Leelawadee"/>
                <w:sz w:val="20"/>
              </w:rPr>
              <w:t>Questions?</w:t>
            </w:r>
            <w:r>
              <w:rPr>
                <w:rFonts w:ascii="Leelawadee" w:hAnsi="Leelawadee" w:cs="Leelawadee"/>
                <w:sz w:val="20"/>
              </w:rPr>
              <w:t xml:space="preserve"> C</w:t>
            </w:r>
            <w:r w:rsidRPr="00430A53">
              <w:rPr>
                <w:rFonts w:ascii="Leelawadee" w:hAnsi="Leelawadee" w:cs="Leelawadee"/>
                <w:sz w:val="20"/>
              </w:rPr>
              <w:t xml:space="preserve">ontact the Privacy Office at </w:t>
            </w:r>
            <w:hyperlink r:id="rId33" w:history="1">
              <w:r w:rsidRPr="00430A53">
                <w:rPr>
                  <w:rStyle w:val="Hyperlink"/>
                  <w:rFonts w:ascii="Leelawadee" w:hAnsi="Leelawadee" w:cs="Leelawadee"/>
                  <w:sz w:val="20"/>
                </w:rPr>
                <w:t>compliance.privacy@sfdph.org</w:t>
              </w:r>
            </w:hyperlink>
            <w:r w:rsidRPr="00430A53">
              <w:rPr>
                <w:rFonts w:ascii="Leelawadee" w:hAnsi="Leelawadee" w:cs="Leelawadee"/>
              </w:rPr>
              <w:t xml:space="preserve"> </w:t>
            </w:r>
            <w:r w:rsidRPr="00430A53">
              <w:rPr>
                <w:rFonts w:ascii="Leelawadee" w:hAnsi="Leelawadee" w:cs="Leelawadee"/>
                <w:sz w:val="20"/>
              </w:rPr>
              <w:t>or (855) 729-6040.</w:t>
            </w:r>
          </w:p>
        </w:tc>
        <w:tc>
          <w:tcPr>
            <w:tcW w:w="1890" w:type="dxa"/>
            <w:tcBorders>
              <w:bottom w:val="single" w:sz="4" w:space="0" w:color="auto"/>
            </w:tcBorders>
          </w:tcPr>
          <w:p w14:paraId="6E242A9B" w14:textId="77777777" w:rsidR="00255EAB" w:rsidRPr="00430A53" w:rsidRDefault="00255EAB" w:rsidP="00CA1B4F">
            <w:pPr>
              <w:pStyle w:val="NoSpacing"/>
              <w:rPr>
                <w:rFonts w:ascii="Leelawadee" w:hAnsi="Leelawadee" w:cs="Leelawadee"/>
                <w:sz w:val="20"/>
              </w:rPr>
            </w:pPr>
          </w:p>
        </w:tc>
      </w:tr>
      <w:tr w:rsidR="00255EAB" w:rsidRPr="00430A53" w14:paraId="04CB6C1A" w14:textId="77777777" w:rsidTr="00CA1B4F">
        <w:tc>
          <w:tcPr>
            <w:tcW w:w="8455" w:type="dxa"/>
            <w:tcBorders>
              <w:top w:val="single" w:sz="4" w:space="0" w:color="auto"/>
              <w:left w:val="nil"/>
              <w:bottom w:val="single" w:sz="4" w:space="0" w:color="auto"/>
              <w:right w:val="nil"/>
            </w:tcBorders>
          </w:tcPr>
          <w:p w14:paraId="5BA59B67" w14:textId="77777777" w:rsidR="00255EAB" w:rsidRPr="00430A53" w:rsidRDefault="00255EAB" w:rsidP="00CA1B4F">
            <w:pPr>
              <w:pStyle w:val="NoSpacing"/>
              <w:rPr>
                <w:rFonts w:ascii="Leelawadee" w:hAnsi="Leelawadee" w:cs="Leelawadee"/>
                <w:sz w:val="20"/>
              </w:rPr>
            </w:pPr>
          </w:p>
        </w:tc>
        <w:tc>
          <w:tcPr>
            <w:tcW w:w="1890" w:type="dxa"/>
            <w:tcBorders>
              <w:top w:val="single" w:sz="4" w:space="0" w:color="auto"/>
              <w:left w:val="nil"/>
              <w:bottom w:val="single" w:sz="4" w:space="0" w:color="auto"/>
              <w:right w:val="nil"/>
            </w:tcBorders>
          </w:tcPr>
          <w:p w14:paraId="7B479927" w14:textId="77777777" w:rsidR="00255EAB" w:rsidRPr="00430A53" w:rsidRDefault="00255EAB" w:rsidP="00CA1B4F">
            <w:pPr>
              <w:pStyle w:val="NoSpacing"/>
              <w:rPr>
                <w:rFonts w:ascii="Leelawadee" w:hAnsi="Leelawadee" w:cs="Leelawadee"/>
                <w:sz w:val="20"/>
              </w:rPr>
            </w:pPr>
          </w:p>
        </w:tc>
      </w:tr>
      <w:tr w:rsidR="00255EAB" w:rsidRPr="00430A53" w14:paraId="196116CB" w14:textId="77777777" w:rsidTr="008B09FC">
        <w:tc>
          <w:tcPr>
            <w:tcW w:w="8455" w:type="dxa"/>
            <w:tcBorders>
              <w:top w:val="single" w:sz="4" w:space="0" w:color="auto"/>
            </w:tcBorders>
            <w:shd w:val="clear" w:color="auto" w:fill="BDD6EE" w:themeFill="accent1" w:themeFillTint="66"/>
          </w:tcPr>
          <w:p w14:paraId="0AFEC989" w14:textId="77777777" w:rsidR="00255EAB" w:rsidRPr="00EA6615" w:rsidRDefault="00255EAB" w:rsidP="00CA1B4F">
            <w:pPr>
              <w:pStyle w:val="NoSpacing"/>
              <w:rPr>
                <w:rFonts w:ascii="Leelawadee" w:hAnsi="Leelawadee" w:cs="Leelawadee"/>
                <w:b/>
                <w:sz w:val="24"/>
                <w:szCs w:val="28"/>
              </w:rPr>
            </w:pPr>
            <w:bookmarkStart w:id="2" w:name="_Hlk507504244"/>
            <w:r w:rsidRPr="00EA6615">
              <w:rPr>
                <w:rFonts w:ascii="Leelawadee" w:hAnsi="Leelawadee" w:cs="Leelawadee"/>
                <w:b/>
                <w:sz w:val="24"/>
                <w:szCs w:val="28"/>
              </w:rPr>
              <w:t xml:space="preserve">Are you sending directly to a patient or </w:t>
            </w:r>
            <w:r>
              <w:rPr>
                <w:rFonts w:ascii="Leelawadee" w:hAnsi="Leelawadee" w:cs="Leelawadee"/>
                <w:b/>
                <w:sz w:val="24"/>
                <w:szCs w:val="28"/>
              </w:rPr>
              <w:t>their legal representative</w:t>
            </w:r>
            <w:r w:rsidRPr="00EA6615">
              <w:rPr>
                <w:rFonts w:ascii="Leelawadee" w:hAnsi="Leelawadee" w:cs="Leelawadee"/>
                <w:b/>
                <w:sz w:val="24"/>
                <w:szCs w:val="28"/>
              </w:rPr>
              <w:t xml:space="preserve">? </w:t>
            </w:r>
          </w:p>
        </w:tc>
        <w:tc>
          <w:tcPr>
            <w:tcW w:w="1890" w:type="dxa"/>
            <w:tcBorders>
              <w:top w:val="single" w:sz="4" w:space="0" w:color="auto"/>
            </w:tcBorders>
            <w:shd w:val="clear" w:color="auto" w:fill="BDD6EE" w:themeFill="accent1" w:themeFillTint="66"/>
          </w:tcPr>
          <w:p w14:paraId="6B864710" w14:textId="77777777" w:rsidR="00255EAB" w:rsidRPr="00430A53" w:rsidRDefault="00255EAB" w:rsidP="00CA1B4F">
            <w:pPr>
              <w:pStyle w:val="NoSpacing"/>
              <w:rPr>
                <w:rFonts w:ascii="Leelawadee" w:hAnsi="Leelawadee" w:cs="Leelawadee"/>
                <w:sz w:val="24"/>
                <w:szCs w:val="28"/>
              </w:rPr>
            </w:pPr>
            <w:r w:rsidRPr="00430A53">
              <w:rPr>
                <w:rFonts w:ascii="Leelawadee" w:hAnsi="Leelawadee" w:cs="Leelawadee"/>
                <w:sz w:val="24"/>
                <w:szCs w:val="28"/>
              </w:rPr>
              <w:t xml:space="preserve">Yes </w:t>
            </w:r>
            <w:sdt>
              <w:sdtPr>
                <w:rPr>
                  <w:rFonts w:ascii="Leelawadee" w:hAnsi="Leelawadee" w:cs="Leelawadee"/>
                  <w:sz w:val="24"/>
                  <w:szCs w:val="28"/>
                </w:rPr>
                <w:id w:val="127714275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r w:rsidRPr="00430A53">
              <w:rPr>
                <w:rFonts w:ascii="Leelawadee" w:hAnsi="Leelawadee" w:cs="Leelawadee"/>
                <w:sz w:val="24"/>
                <w:szCs w:val="28"/>
              </w:rPr>
              <w:t xml:space="preserve"> </w:t>
            </w:r>
            <w:r>
              <w:rPr>
                <w:rFonts w:ascii="Leelawadee" w:hAnsi="Leelawadee" w:cs="Leelawadee"/>
                <w:sz w:val="24"/>
                <w:szCs w:val="28"/>
              </w:rPr>
              <w:t xml:space="preserve">   </w:t>
            </w:r>
            <w:r w:rsidRPr="00430A53">
              <w:rPr>
                <w:rFonts w:ascii="Leelawadee" w:hAnsi="Leelawadee" w:cs="Leelawadee"/>
                <w:sz w:val="24"/>
                <w:szCs w:val="28"/>
              </w:rPr>
              <w:t xml:space="preserve">No </w:t>
            </w:r>
            <w:sdt>
              <w:sdtPr>
                <w:rPr>
                  <w:rFonts w:ascii="Leelawadee" w:hAnsi="Leelawadee" w:cs="Leelawadee"/>
                  <w:sz w:val="24"/>
                  <w:szCs w:val="28"/>
                </w:rPr>
                <w:id w:val="187095616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p>
        </w:tc>
      </w:tr>
      <w:bookmarkEnd w:id="2"/>
      <w:tr w:rsidR="00255EAB" w:rsidRPr="00430A53" w14:paraId="459B139A" w14:textId="77777777" w:rsidTr="00CA1B4F">
        <w:tc>
          <w:tcPr>
            <w:tcW w:w="8455" w:type="dxa"/>
          </w:tcPr>
          <w:p w14:paraId="3CB42577" w14:textId="77777777" w:rsidR="00255EAB" w:rsidRPr="00430A53" w:rsidRDefault="00255EAB" w:rsidP="00CA1B4F">
            <w:pPr>
              <w:pStyle w:val="NoSpacing"/>
              <w:rPr>
                <w:rFonts w:ascii="Leelawadee" w:hAnsi="Leelawadee" w:cs="Leelawadee"/>
                <w:sz w:val="20"/>
              </w:rPr>
            </w:pPr>
            <w:r w:rsidRPr="00430A53">
              <w:rPr>
                <w:rFonts w:ascii="Leelawadee" w:hAnsi="Leelawadee" w:cs="Leelawadee"/>
                <w:sz w:val="20"/>
              </w:rPr>
              <w:t xml:space="preserve">Yes </w:t>
            </w:r>
            <w:r w:rsidRPr="00430A53">
              <w:rPr>
                <w:rFonts w:ascii="Leelawadee" w:hAnsi="Leelawadee" w:cs="Leelawadee"/>
                <w:sz w:val="20"/>
              </w:rPr>
              <w:sym w:font="Wingdings" w:char="F0E0"/>
            </w:r>
            <w:r w:rsidRPr="00430A53">
              <w:rPr>
                <w:rFonts w:ascii="Leelawadee" w:hAnsi="Leelawadee" w:cs="Leelawadee"/>
                <w:sz w:val="20"/>
              </w:rPr>
              <w:t xml:space="preserve"> okay to share. If sending information electronically, read policies </w:t>
            </w:r>
            <w:hyperlink r:id="rId34" w:history="1">
              <w:r w:rsidRPr="00430A53">
                <w:rPr>
                  <w:rStyle w:val="Hyperlink"/>
                  <w:rFonts w:ascii="Leelawadee" w:hAnsi="Leelawadee" w:cs="Leelawadee"/>
                  <w:sz w:val="20"/>
                </w:rPr>
                <w:t>D1.2</w:t>
              </w:r>
            </w:hyperlink>
            <w:r w:rsidRPr="00430A53">
              <w:rPr>
                <w:rFonts w:ascii="Leelawadee" w:hAnsi="Leelawadee" w:cs="Leelawadee"/>
                <w:sz w:val="20"/>
              </w:rPr>
              <w:t xml:space="preserve"> and </w:t>
            </w:r>
            <w:hyperlink r:id="rId35" w:history="1">
              <w:r w:rsidRPr="00430A53">
                <w:rPr>
                  <w:rStyle w:val="Hyperlink"/>
                  <w:rFonts w:ascii="Leelawadee" w:hAnsi="Leelawadee" w:cs="Leelawadee"/>
                  <w:sz w:val="20"/>
                </w:rPr>
                <w:t>I15.0</w:t>
              </w:r>
            </w:hyperlink>
            <w:r w:rsidRPr="00430A53">
              <w:rPr>
                <w:rFonts w:ascii="Leelawadee" w:hAnsi="Leelawadee" w:cs="Leelawadee"/>
                <w:sz w:val="20"/>
              </w:rPr>
              <w:t xml:space="preserve">. Questions? Contact the Privacy Office at </w:t>
            </w:r>
            <w:hyperlink r:id="rId36" w:history="1">
              <w:r w:rsidRPr="00430A53">
                <w:rPr>
                  <w:rStyle w:val="Hyperlink"/>
                  <w:rFonts w:ascii="Leelawadee" w:hAnsi="Leelawadee" w:cs="Leelawadee"/>
                  <w:sz w:val="20"/>
                </w:rPr>
                <w:t>compliance.privacy@sfdph.org</w:t>
              </w:r>
            </w:hyperlink>
            <w:r w:rsidRPr="00430A53">
              <w:rPr>
                <w:rFonts w:ascii="Leelawadee" w:hAnsi="Leelawadee" w:cs="Leelawadee"/>
              </w:rPr>
              <w:t xml:space="preserve"> </w:t>
            </w:r>
            <w:r w:rsidRPr="00430A53">
              <w:rPr>
                <w:rFonts w:ascii="Leelawadee" w:hAnsi="Leelawadee" w:cs="Leelawadee"/>
                <w:sz w:val="20"/>
              </w:rPr>
              <w:t>or (855) 729-6040.</w:t>
            </w:r>
          </w:p>
        </w:tc>
        <w:tc>
          <w:tcPr>
            <w:tcW w:w="1890" w:type="dxa"/>
          </w:tcPr>
          <w:p w14:paraId="660E1727" w14:textId="77777777" w:rsidR="00255EAB" w:rsidRPr="00430A53" w:rsidRDefault="00255EAB" w:rsidP="00CA1B4F">
            <w:pPr>
              <w:pStyle w:val="NoSpacing"/>
              <w:rPr>
                <w:rFonts w:ascii="Leelawadee" w:hAnsi="Leelawadee" w:cs="Leelawadee"/>
                <w:sz w:val="20"/>
              </w:rPr>
            </w:pPr>
          </w:p>
        </w:tc>
      </w:tr>
    </w:tbl>
    <w:p w14:paraId="07B574AD" w14:textId="2CF7B5F1" w:rsidR="00255EAB" w:rsidRDefault="00255EAB" w:rsidP="00255EAB">
      <w:pPr>
        <w:pStyle w:val="NoSpacing"/>
        <w:rPr>
          <w:rFonts w:ascii="Leelawadee" w:hAnsi="Leelawadee" w:cs="Leelawadee"/>
          <w:sz w:val="24"/>
        </w:rPr>
      </w:pPr>
    </w:p>
    <w:tbl>
      <w:tblPr>
        <w:tblStyle w:val="TableGrid"/>
        <w:tblW w:w="0" w:type="auto"/>
        <w:tblLook w:val="04A0" w:firstRow="1" w:lastRow="0" w:firstColumn="1" w:lastColumn="0" w:noHBand="0" w:noVBand="1"/>
      </w:tblPr>
      <w:tblGrid>
        <w:gridCol w:w="8455"/>
        <w:gridCol w:w="1890"/>
      </w:tblGrid>
      <w:tr w:rsidR="00255EAB" w:rsidRPr="00430A53" w14:paraId="34653460" w14:textId="77777777" w:rsidTr="008B09FC">
        <w:tc>
          <w:tcPr>
            <w:tcW w:w="8455" w:type="dxa"/>
            <w:shd w:val="clear" w:color="auto" w:fill="BDD6EE" w:themeFill="accent1" w:themeFillTint="66"/>
          </w:tcPr>
          <w:p w14:paraId="5749C8E5" w14:textId="77777777" w:rsidR="00255EAB" w:rsidRPr="00EA6615" w:rsidRDefault="00255EAB" w:rsidP="00CA1B4F">
            <w:pPr>
              <w:pStyle w:val="NoSpacing"/>
              <w:rPr>
                <w:rFonts w:ascii="Leelawadee" w:hAnsi="Leelawadee" w:cs="Leelawadee"/>
                <w:b/>
                <w:sz w:val="24"/>
                <w:szCs w:val="28"/>
              </w:rPr>
            </w:pPr>
            <w:r w:rsidRPr="00EA6615">
              <w:rPr>
                <w:rFonts w:ascii="Leelawadee" w:hAnsi="Leelawadee" w:cs="Leelawadee"/>
                <w:b/>
                <w:sz w:val="24"/>
                <w:szCs w:val="28"/>
              </w:rPr>
              <w:t xml:space="preserve">Is </w:t>
            </w:r>
            <w:r>
              <w:rPr>
                <w:rFonts w:ascii="Leelawadee" w:hAnsi="Leelawadee" w:cs="Leelawadee"/>
                <w:b/>
                <w:sz w:val="24"/>
                <w:szCs w:val="28"/>
              </w:rPr>
              <w:t>this part of a public records request</w:t>
            </w:r>
            <w:r w:rsidRPr="00EA6615">
              <w:rPr>
                <w:rFonts w:ascii="Leelawadee" w:hAnsi="Leelawadee" w:cs="Leelawadee"/>
                <w:b/>
                <w:sz w:val="24"/>
                <w:szCs w:val="28"/>
              </w:rPr>
              <w:t xml:space="preserve">? </w:t>
            </w:r>
          </w:p>
        </w:tc>
        <w:tc>
          <w:tcPr>
            <w:tcW w:w="1890" w:type="dxa"/>
            <w:shd w:val="clear" w:color="auto" w:fill="BDD6EE" w:themeFill="accent1" w:themeFillTint="66"/>
          </w:tcPr>
          <w:p w14:paraId="44ACCDEF" w14:textId="77777777" w:rsidR="00255EAB" w:rsidRPr="00430A53" w:rsidRDefault="00255EAB" w:rsidP="00CA1B4F">
            <w:pPr>
              <w:pStyle w:val="NoSpacing"/>
              <w:rPr>
                <w:rFonts w:ascii="Leelawadee" w:hAnsi="Leelawadee" w:cs="Leelawadee"/>
                <w:sz w:val="24"/>
                <w:szCs w:val="28"/>
              </w:rPr>
            </w:pPr>
            <w:r w:rsidRPr="00430A53">
              <w:rPr>
                <w:rFonts w:ascii="Leelawadee" w:hAnsi="Leelawadee" w:cs="Leelawadee"/>
                <w:sz w:val="24"/>
                <w:szCs w:val="28"/>
              </w:rPr>
              <w:t xml:space="preserve">Yes </w:t>
            </w:r>
            <w:sdt>
              <w:sdtPr>
                <w:rPr>
                  <w:rFonts w:ascii="Leelawadee" w:hAnsi="Leelawadee" w:cs="Leelawadee"/>
                  <w:sz w:val="24"/>
                  <w:szCs w:val="28"/>
                </w:rPr>
                <w:id w:val="185629891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r w:rsidRPr="00430A53">
              <w:rPr>
                <w:rFonts w:ascii="Leelawadee" w:hAnsi="Leelawadee" w:cs="Leelawadee"/>
                <w:sz w:val="24"/>
                <w:szCs w:val="28"/>
              </w:rPr>
              <w:t xml:space="preserve"> </w:t>
            </w:r>
            <w:r>
              <w:rPr>
                <w:rFonts w:ascii="Leelawadee" w:hAnsi="Leelawadee" w:cs="Leelawadee"/>
                <w:sz w:val="24"/>
                <w:szCs w:val="28"/>
              </w:rPr>
              <w:t xml:space="preserve">   </w:t>
            </w:r>
            <w:r w:rsidRPr="00430A53">
              <w:rPr>
                <w:rFonts w:ascii="Leelawadee" w:hAnsi="Leelawadee" w:cs="Leelawadee"/>
                <w:sz w:val="24"/>
                <w:szCs w:val="28"/>
              </w:rPr>
              <w:t xml:space="preserve">No </w:t>
            </w:r>
            <w:sdt>
              <w:sdtPr>
                <w:rPr>
                  <w:rFonts w:ascii="Leelawadee" w:hAnsi="Leelawadee" w:cs="Leelawadee"/>
                  <w:sz w:val="24"/>
                  <w:szCs w:val="28"/>
                </w:rPr>
                <w:id w:val="-1984307148"/>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 w:val="24"/>
                    <w:szCs w:val="28"/>
                  </w:rPr>
                  <w:t>☐</w:t>
                </w:r>
              </w:sdtContent>
            </w:sdt>
          </w:p>
        </w:tc>
      </w:tr>
      <w:tr w:rsidR="00255EAB" w:rsidRPr="00430A53" w14:paraId="1C9B9B24" w14:textId="77777777" w:rsidTr="00DB3720">
        <w:trPr>
          <w:trHeight w:val="496"/>
        </w:trPr>
        <w:tc>
          <w:tcPr>
            <w:tcW w:w="8455" w:type="dxa"/>
          </w:tcPr>
          <w:p w14:paraId="29970597" w14:textId="6FDF09A4" w:rsidR="00255EAB" w:rsidRPr="00430A53" w:rsidRDefault="00255EAB" w:rsidP="00CA1B4F">
            <w:pPr>
              <w:pStyle w:val="NoSpacing"/>
              <w:rPr>
                <w:rFonts w:ascii="Leelawadee" w:hAnsi="Leelawadee" w:cs="Leelawadee"/>
                <w:sz w:val="20"/>
              </w:rPr>
            </w:pPr>
            <w:r w:rsidRPr="00430A53">
              <w:rPr>
                <w:rFonts w:ascii="Leelawadee" w:hAnsi="Leelawadee" w:cs="Leelawadee"/>
                <w:sz w:val="20"/>
              </w:rPr>
              <w:t xml:space="preserve">Yes </w:t>
            </w:r>
            <w:r w:rsidRPr="00430A53">
              <w:rPr>
                <w:rFonts w:ascii="Leelawadee" w:hAnsi="Leelawadee" w:cs="Leelawadee"/>
                <w:sz w:val="20"/>
              </w:rPr>
              <w:sym w:font="Wingdings" w:char="F0E0"/>
            </w:r>
            <w:r>
              <w:rPr>
                <w:rFonts w:ascii="Leelawadee" w:hAnsi="Leelawadee" w:cs="Leelawadee"/>
                <w:sz w:val="20"/>
              </w:rPr>
              <w:t xml:space="preserve"> Please contact the Public Information Offic</w:t>
            </w:r>
            <w:r w:rsidR="006660B4">
              <w:rPr>
                <w:rFonts w:ascii="Leelawadee" w:hAnsi="Leelawadee" w:cs="Leelawadee"/>
                <w:sz w:val="20"/>
              </w:rPr>
              <w:t xml:space="preserve">er at </w:t>
            </w:r>
            <w:hyperlink r:id="rId37" w:history="1">
              <w:r w:rsidR="006660B4" w:rsidRPr="006660B4">
                <w:rPr>
                  <w:rStyle w:val="Hyperlink"/>
                  <w:rFonts w:ascii="Leelawadee" w:hAnsi="Leelawadee" w:cs="Leelawadee"/>
                  <w:sz w:val="20"/>
                  <w:szCs w:val="20"/>
                  <w:shd w:val="clear" w:color="auto" w:fill="FFFFFF"/>
                </w:rPr>
                <w:t>PublicRecords.dph@sfdph.org</w:t>
              </w:r>
            </w:hyperlink>
            <w:r w:rsidR="006660B4">
              <w:rPr>
                <w:rFonts w:ascii="Leelawadee" w:hAnsi="Leelawadee" w:cs="Leelawadee"/>
                <w:color w:val="666666"/>
                <w:sz w:val="20"/>
                <w:szCs w:val="20"/>
                <w:shd w:val="clear" w:color="auto" w:fill="FFFFFF"/>
              </w:rPr>
              <w:t xml:space="preserve"> </w:t>
            </w:r>
            <w:r w:rsidR="006660B4" w:rsidRPr="006660B4">
              <w:rPr>
                <w:rFonts w:ascii="Leelawadee" w:hAnsi="Leelawadee" w:cs="Leelawadee"/>
                <w:sz w:val="20"/>
              </w:rPr>
              <w:t xml:space="preserve">or </w:t>
            </w:r>
            <w:r w:rsidR="006660B4">
              <w:rPr>
                <w:rFonts w:ascii="Leelawadee" w:hAnsi="Leelawadee" w:cs="Leelawadee"/>
                <w:sz w:val="20"/>
              </w:rPr>
              <w:t xml:space="preserve">(415) </w:t>
            </w:r>
            <w:r w:rsidR="006660B4" w:rsidRPr="006660B4">
              <w:rPr>
                <w:rFonts w:ascii="Leelawadee" w:hAnsi="Leelawadee" w:cs="Leelawadee"/>
                <w:sz w:val="20"/>
              </w:rPr>
              <w:t>554-2716</w:t>
            </w:r>
            <w:r w:rsidR="006660B4">
              <w:rPr>
                <w:rFonts w:ascii="Leelawadee" w:hAnsi="Leelawadee" w:cs="Leelawadee"/>
                <w:sz w:val="20"/>
              </w:rPr>
              <w:t xml:space="preserve">. Read the </w:t>
            </w:r>
            <w:hyperlink r:id="rId38" w:history="1">
              <w:r w:rsidR="006660B4" w:rsidRPr="006660B4">
                <w:rPr>
                  <w:rStyle w:val="Hyperlink"/>
                  <w:rFonts w:ascii="Leelawadee" w:hAnsi="Leelawadee" w:cs="Leelawadee"/>
                  <w:sz w:val="20"/>
                </w:rPr>
                <w:t>Requests for Public Records &amp; Subpoenas</w:t>
              </w:r>
            </w:hyperlink>
            <w:r w:rsidR="006660B4">
              <w:rPr>
                <w:rFonts w:ascii="Leelawadee" w:hAnsi="Leelawadee" w:cs="Leelawadee"/>
                <w:sz w:val="20"/>
              </w:rPr>
              <w:t xml:space="preserve"> guidelines</w:t>
            </w:r>
            <w:r w:rsidRPr="006660B4">
              <w:rPr>
                <w:rFonts w:ascii="Leelawadee" w:hAnsi="Leelawadee" w:cs="Leelawadee"/>
                <w:sz w:val="20"/>
              </w:rPr>
              <w:t>.</w:t>
            </w:r>
          </w:p>
        </w:tc>
        <w:tc>
          <w:tcPr>
            <w:tcW w:w="1890" w:type="dxa"/>
          </w:tcPr>
          <w:p w14:paraId="21BE4CF8" w14:textId="77777777" w:rsidR="00255EAB" w:rsidRPr="00430A53" w:rsidRDefault="00255EAB" w:rsidP="00CA1B4F">
            <w:pPr>
              <w:pStyle w:val="NoSpacing"/>
              <w:rPr>
                <w:rFonts w:ascii="Leelawadee" w:hAnsi="Leelawadee" w:cs="Leelawadee"/>
                <w:sz w:val="20"/>
              </w:rPr>
            </w:pPr>
          </w:p>
        </w:tc>
      </w:tr>
    </w:tbl>
    <w:p w14:paraId="3943DC92" w14:textId="77777777" w:rsidR="00A50CDF" w:rsidRPr="00430A53" w:rsidRDefault="00A50CDF" w:rsidP="00255EAB">
      <w:pPr>
        <w:pStyle w:val="NoSpacing"/>
        <w:rPr>
          <w:rFonts w:ascii="Leelawadee" w:hAnsi="Leelawadee" w:cs="Leelawadee"/>
          <w:sz w:val="24"/>
        </w:rPr>
      </w:pPr>
    </w:p>
    <w:p w14:paraId="1DCF1987" w14:textId="77777777" w:rsidR="00255EAB" w:rsidRPr="00430A53" w:rsidRDefault="00255EAB" w:rsidP="00255EAB">
      <w:pPr>
        <w:pStyle w:val="NoSpacing"/>
        <w:rPr>
          <w:rFonts w:ascii="Leelawadee" w:hAnsi="Leelawadee" w:cs="Leelawadee"/>
          <w:b/>
          <w:sz w:val="24"/>
        </w:rPr>
      </w:pPr>
      <w:r w:rsidRPr="00430A53">
        <w:rPr>
          <w:rFonts w:ascii="Leelawadee" w:hAnsi="Leelawadee" w:cs="Leelawadee"/>
          <w:b/>
          <w:sz w:val="24"/>
        </w:rPr>
        <w:t xml:space="preserve">If you answered </w:t>
      </w:r>
      <w:r w:rsidRPr="00430A53">
        <w:rPr>
          <w:rFonts w:ascii="Leelawadee" w:hAnsi="Leelawadee" w:cs="Leelawadee"/>
          <w:b/>
          <w:sz w:val="24"/>
          <w:u w:val="single"/>
        </w:rPr>
        <w:t>Yes</w:t>
      </w:r>
      <w:r w:rsidRPr="00430A53">
        <w:rPr>
          <w:rFonts w:ascii="Leelawadee" w:hAnsi="Leelawadee" w:cs="Leelawadee"/>
          <w:b/>
          <w:sz w:val="24"/>
        </w:rPr>
        <w:t xml:space="preserve"> to any of the questions above, do not fill out or submit this form. </w:t>
      </w:r>
    </w:p>
    <w:p w14:paraId="2D13064B" w14:textId="5094506D" w:rsidR="00514852" w:rsidRDefault="00514852" w:rsidP="00514852">
      <w:pPr>
        <w:pStyle w:val="NoSpacing"/>
        <w:ind w:left="720"/>
        <w:rPr>
          <w:rFonts w:ascii="Leelawadee" w:hAnsi="Leelawadee" w:cs="Leelawadee"/>
        </w:rPr>
      </w:pPr>
      <w:r>
        <w:rPr>
          <w:rFonts w:ascii="Leelawadee" w:hAnsi="Leelawadee" w:cs="Leelawadee"/>
        </w:rPr>
        <w:t xml:space="preserve">If you need IT support to physically transfer your Special Circumstances data, fill out  </w:t>
      </w:r>
    </w:p>
    <w:p w14:paraId="2B28AD7A" w14:textId="4197B41E" w:rsidR="00AC77C0" w:rsidRPr="001C1471" w:rsidRDefault="00431FDA" w:rsidP="001C1471">
      <w:pPr>
        <w:pStyle w:val="NoSpacing"/>
        <w:ind w:left="720"/>
        <w:rPr>
          <w:rFonts w:ascii="Leelawadee" w:hAnsi="Leelawadee" w:cs="Leelawadee"/>
        </w:rPr>
      </w:pPr>
      <w:r>
        <w:rPr>
          <w:rFonts w:ascii="Leelawadee" w:hAnsi="Leelawadee" w:cs="Leelawadee"/>
        </w:rPr>
        <w:t xml:space="preserve">form Sections 2 and 3B. </w:t>
      </w:r>
      <w:r w:rsidR="00255EAB" w:rsidRPr="00430A53">
        <w:rPr>
          <w:rFonts w:ascii="Leelawadee" w:hAnsi="Leelawadee" w:cs="Leelawadee"/>
        </w:rPr>
        <w:t xml:space="preserve">Send a service request to </w:t>
      </w:r>
      <w:hyperlink r:id="rId39" w:history="1">
        <w:r w:rsidR="00E27BBC" w:rsidRPr="002813BE">
          <w:rPr>
            <w:rStyle w:val="Hyperlink"/>
            <w:rFonts w:ascii="Leelawadee" w:hAnsi="Leelawadee" w:cs="Leelawadee"/>
          </w:rPr>
          <w:t>dph.helpdesk@sfdph.org</w:t>
        </w:r>
      </w:hyperlink>
      <w:r>
        <w:rPr>
          <w:rFonts w:ascii="Leelawadee" w:hAnsi="Leelawadee" w:cs="Leelawadee"/>
        </w:rPr>
        <w:t>, noting</w:t>
      </w:r>
      <w:r w:rsidR="00255EAB" w:rsidRPr="00430A53">
        <w:rPr>
          <w:rFonts w:ascii="Leelawadee" w:hAnsi="Leelawadee" w:cs="Leelawadee"/>
        </w:rPr>
        <w:t xml:space="preserve"> that you need technical assistance with sharing data from DPH IT Security Operations.</w:t>
      </w:r>
      <w:r w:rsidR="00A16625" w:rsidRPr="00A16625">
        <w:rPr>
          <w:rFonts w:ascii="Leelawadee" w:hAnsi="Leelawadee" w:cs="Leelawadee"/>
          <w:b/>
          <w:sz w:val="24"/>
        </w:rPr>
        <w:br/>
      </w:r>
      <w:r w:rsidR="00255EAB" w:rsidRPr="00430A53">
        <w:rPr>
          <w:rFonts w:ascii="Leelawadee" w:hAnsi="Leelawadee" w:cs="Leelawadee"/>
          <w:b/>
          <w:sz w:val="24"/>
        </w:rPr>
        <w:t xml:space="preserve">If you answered </w:t>
      </w:r>
      <w:r w:rsidR="00255EAB" w:rsidRPr="00430A53">
        <w:rPr>
          <w:rFonts w:ascii="Leelawadee" w:hAnsi="Leelawadee" w:cs="Leelawadee"/>
          <w:b/>
          <w:sz w:val="24"/>
          <w:u w:val="single"/>
        </w:rPr>
        <w:t>No</w:t>
      </w:r>
      <w:r w:rsidR="00255EAB" w:rsidRPr="00430A53">
        <w:rPr>
          <w:rFonts w:ascii="Leelawadee" w:hAnsi="Leelawadee" w:cs="Leelawadee"/>
          <w:b/>
          <w:sz w:val="24"/>
        </w:rPr>
        <w:t xml:space="preserve"> to all the questions above, continue with the form</w:t>
      </w:r>
      <w:r w:rsidR="00255EAB" w:rsidRPr="00430A53">
        <w:rPr>
          <w:rFonts w:ascii="Leelawadee" w:hAnsi="Leelawadee" w:cs="Leelawadee"/>
          <w:sz w:val="24"/>
        </w:rPr>
        <w:t>.</w:t>
      </w:r>
      <w:r w:rsidR="000A214F" w:rsidRPr="00430A53">
        <w:rPr>
          <w:rFonts w:ascii="Leelawadee" w:hAnsi="Leelawadee" w:cs="Leelawadee"/>
          <w:b/>
          <w:noProof/>
        </w:rPr>
        <mc:AlternateContent>
          <mc:Choice Requires="wps">
            <w:drawing>
              <wp:anchor distT="182880" distB="182880" distL="182880" distR="182880" simplePos="0" relativeHeight="251661312" behindDoc="0" locked="0" layoutInCell="1" allowOverlap="1" wp14:anchorId="33A3D202" wp14:editId="668AE01B">
                <wp:simplePos x="0" y="0"/>
                <wp:positionH relativeFrom="margin">
                  <wp:posOffset>103505</wp:posOffset>
                </wp:positionH>
                <wp:positionV relativeFrom="margin">
                  <wp:posOffset>6714490</wp:posOffset>
                </wp:positionV>
                <wp:extent cx="6564630" cy="1742440"/>
                <wp:effectExtent l="0" t="0" r="26670" b="10160"/>
                <wp:wrapSquare wrapText="bothSides"/>
                <wp:docPr id="4" name="Text Box 4" descr="Shaded sidebar with color bar accent"/>
                <wp:cNvGraphicFramePr/>
                <a:graphic xmlns:a="http://schemas.openxmlformats.org/drawingml/2006/main">
                  <a:graphicData uri="http://schemas.microsoft.com/office/word/2010/wordprocessingShape">
                    <wps:wsp>
                      <wps:cNvSpPr txBox="1"/>
                      <wps:spPr>
                        <a:xfrm>
                          <a:off x="0" y="0"/>
                          <a:ext cx="6564630" cy="1742440"/>
                        </a:xfrm>
                        <a:prstGeom prst="rect">
                          <a:avLst/>
                        </a:prstGeom>
                        <a:solidFill>
                          <a:schemeClr val="bg2"/>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81AEC5" w14:textId="353F0430" w:rsidR="00917661" w:rsidRPr="000A214F" w:rsidRDefault="00917661" w:rsidP="000A214F">
                            <w:pPr>
                              <w:pStyle w:val="NoSpacing"/>
                              <w:jc w:val="center"/>
                              <w:rPr>
                                <w:rFonts w:ascii="Leelawadee" w:hAnsi="Leelawadee" w:cs="Leelawadee"/>
                                <w:b/>
                                <w:sz w:val="24"/>
                                <w:szCs w:val="24"/>
                              </w:rPr>
                            </w:pPr>
                            <w:r w:rsidRPr="000A214F">
                              <w:rPr>
                                <w:rFonts w:ascii="Leelawadee" w:hAnsi="Leelawadee" w:cs="Leelawadee"/>
                                <w:b/>
                                <w:sz w:val="24"/>
                                <w:szCs w:val="24"/>
                              </w:rPr>
                              <w:t>No IRB, but wondering if it’s research?</w:t>
                            </w:r>
                          </w:p>
                          <w:p w14:paraId="4D908006" w14:textId="7676EF23" w:rsidR="00917661" w:rsidRPr="000A214F" w:rsidRDefault="00917661" w:rsidP="000A214F">
                            <w:pPr>
                              <w:pStyle w:val="NoSpacing"/>
                              <w:jc w:val="center"/>
                              <w:rPr>
                                <w:rFonts w:ascii="Leelawadee" w:hAnsi="Leelawadee" w:cs="Leelawadee"/>
                                <w:b/>
                                <w:sz w:val="24"/>
                                <w:szCs w:val="24"/>
                              </w:rPr>
                            </w:pPr>
                            <w:r w:rsidRPr="000A214F">
                              <w:rPr>
                                <w:rFonts w:ascii="Leelawadee" w:hAnsi="Leelawadee" w:cs="Leelawadee"/>
                                <w:b/>
                                <w:sz w:val="24"/>
                                <w:szCs w:val="24"/>
                              </w:rPr>
                              <w:t>Are you a care provider but want to share data regarding multiple patients?</w:t>
                            </w:r>
                          </w:p>
                          <w:p w14:paraId="671A6DEB" w14:textId="77777777" w:rsidR="00917661" w:rsidRPr="00C87242" w:rsidRDefault="00917661" w:rsidP="000A214F">
                            <w:pPr>
                              <w:pStyle w:val="NoSpacing"/>
                              <w:jc w:val="center"/>
                              <w:rPr>
                                <w:rFonts w:ascii="Leelawadee" w:hAnsi="Leelawadee" w:cs="Leelawadee"/>
                                <w:sz w:val="18"/>
                                <w:szCs w:val="18"/>
                              </w:rPr>
                            </w:pPr>
                          </w:p>
                          <w:p w14:paraId="2E5BC8B9" w14:textId="3EFE4A34" w:rsidR="00917661" w:rsidRPr="00045B60" w:rsidRDefault="00917661" w:rsidP="00C87242">
                            <w:pPr>
                              <w:pStyle w:val="NoSpacing"/>
                              <w:rPr>
                                <w:rFonts w:ascii="Leelawadee" w:hAnsi="Leelawadee" w:cs="Leelawadee"/>
                                <w:sz w:val="20"/>
                                <w:szCs w:val="20"/>
                              </w:rPr>
                            </w:pPr>
                            <w:r w:rsidRPr="00045B60">
                              <w:rPr>
                                <w:rFonts w:ascii="Leelawadee" w:hAnsi="Leelawadee" w:cs="Leelawadee"/>
                                <w:sz w:val="20"/>
                                <w:szCs w:val="20"/>
                              </w:rPr>
                              <w:t xml:space="preserve">You need to determine if your reason for sharing is for research or health care operations: see policy </w:t>
                            </w:r>
                            <w:hyperlink r:id="rId40" w:history="1">
                              <w:r w:rsidRPr="00045B60">
                                <w:rPr>
                                  <w:rStyle w:val="Hyperlink"/>
                                  <w:rFonts w:ascii="Leelawadee" w:hAnsi="Leelawadee" w:cs="Leelawadee"/>
                                  <w:sz w:val="20"/>
                                  <w:szCs w:val="20"/>
                                </w:rPr>
                                <w:t>I3.0</w:t>
                              </w:r>
                            </w:hyperlink>
                            <w:r w:rsidRPr="00045B60">
                              <w:rPr>
                                <w:rFonts w:ascii="Leelawadee" w:hAnsi="Leelawadee" w:cs="Leelawadee"/>
                                <w:sz w:val="20"/>
                                <w:szCs w:val="20"/>
                              </w:rPr>
                              <w:t xml:space="preserve">. </w:t>
                            </w:r>
                          </w:p>
                          <w:p w14:paraId="0021A303" w14:textId="77777777" w:rsidR="00F75681" w:rsidRDefault="00F75681" w:rsidP="00C87242">
                            <w:pPr>
                              <w:pStyle w:val="NoSpacing"/>
                              <w:rPr>
                                <w:rFonts w:ascii="Leelawadee" w:hAnsi="Leelawadee" w:cs="Leelawadee"/>
                                <w:sz w:val="20"/>
                                <w:szCs w:val="20"/>
                              </w:rPr>
                            </w:pPr>
                          </w:p>
                          <w:p w14:paraId="5AC2180F" w14:textId="3E7F6237" w:rsidR="00917661" w:rsidRPr="00045B60" w:rsidRDefault="00917661" w:rsidP="00C87242">
                            <w:pPr>
                              <w:pStyle w:val="NoSpacing"/>
                              <w:rPr>
                                <w:rFonts w:ascii="Leelawadee" w:hAnsi="Leelawadee" w:cs="Leelawadee"/>
                                <w:sz w:val="20"/>
                                <w:szCs w:val="20"/>
                              </w:rPr>
                            </w:pPr>
                            <w:r w:rsidRPr="00045B60">
                              <w:rPr>
                                <w:rFonts w:ascii="Leelawadee" w:hAnsi="Leelawadee" w:cs="Leelawadee"/>
                                <w:sz w:val="20"/>
                                <w:szCs w:val="20"/>
                              </w:rPr>
                              <w:t xml:space="preserve">Key question: Will the data be used to inform </w:t>
                            </w:r>
                            <w:r w:rsidR="00875DC6">
                              <w:rPr>
                                <w:rFonts w:ascii="Leelawadee" w:hAnsi="Leelawadee" w:cs="Leelawadee"/>
                                <w:sz w:val="20"/>
                                <w:szCs w:val="20"/>
                              </w:rPr>
                              <w:t xml:space="preserve">a </w:t>
                            </w:r>
                            <w:r w:rsidRPr="00045B60">
                              <w:rPr>
                                <w:rFonts w:ascii="Leelawadee" w:hAnsi="Leelawadee" w:cs="Leelawadee"/>
                                <w:sz w:val="20"/>
                                <w:szCs w:val="20"/>
                              </w:rPr>
                              <w:t xml:space="preserve">process in real time?    Yes </w:t>
                            </w:r>
                            <w:sdt>
                              <w:sdtPr>
                                <w:rPr>
                                  <w:rFonts w:ascii="Leelawadee" w:hAnsi="Leelawadee" w:cs="Leelawadee"/>
                                  <w:sz w:val="20"/>
                                  <w:szCs w:val="20"/>
                                </w:rPr>
                                <w:id w:val="-1382321661"/>
                                <w14:checkbox>
                                  <w14:checked w14:val="0"/>
                                  <w14:checkedState w14:val="2612" w14:font="MS Gothic"/>
                                  <w14:uncheckedState w14:val="2610" w14:font="MS Gothic"/>
                                </w14:checkbox>
                              </w:sdtPr>
                              <w:sdtEndPr/>
                              <w:sdtContent>
                                <w:r w:rsidRPr="00045B60">
                                  <w:rPr>
                                    <w:rFonts w:ascii="Segoe UI Symbol" w:eastAsia="MS Gothic" w:hAnsi="Segoe UI Symbol" w:cs="Segoe UI Symbol"/>
                                    <w:sz w:val="20"/>
                                    <w:szCs w:val="20"/>
                                  </w:rPr>
                                  <w:t>☐</w:t>
                                </w:r>
                              </w:sdtContent>
                            </w:sdt>
                            <w:r w:rsidRPr="00045B60">
                              <w:rPr>
                                <w:rFonts w:ascii="Leelawadee" w:hAnsi="Leelawadee" w:cs="Leelawadee"/>
                                <w:sz w:val="20"/>
                                <w:szCs w:val="20"/>
                              </w:rPr>
                              <w:t xml:space="preserve">   No </w:t>
                            </w:r>
                            <w:sdt>
                              <w:sdtPr>
                                <w:rPr>
                                  <w:rFonts w:ascii="Leelawadee" w:hAnsi="Leelawadee" w:cs="Leelawadee"/>
                                  <w:sz w:val="20"/>
                                  <w:szCs w:val="20"/>
                                </w:rPr>
                                <w:id w:val="861395760"/>
                                <w14:checkbox>
                                  <w14:checked w14:val="0"/>
                                  <w14:checkedState w14:val="2612" w14:font="MS Gothic"/>
                                  <w14:uncheckedState w14:val="2610" w14:font="MS Gothic"/>
                                </w14:checkbox>
                              </w:sdtPr>
                              <w:sdtEndPr/>
                              <w:sdtContent>
                                <w:r w:rsidRPr="00045B60">
                                  <w:rPr>
                                    <w:rFonts w:ascii="Segoe UI Symbol" w:eastAsia="MS Gothic" w:hAnsi="Segoe UI Symbol" w:cs="Segoe UI Symbol"/>
                                    <w:sz w:val="20"/>
                                    <w:szCs w:val="20"/>
                                  </w:rPr>
                                  <w:t>☐</w:t>
                                </w:r>
                              </w:sdtContent>
                            </w:sdt>
                          </w:p>
                          <w:p w14:paraId="27726FCA" w14:textId="7F307DA1" w:rsidR="00917661" w:rsidRPr="00045B60" w:rsidRDefault="00917661" w:rsidP="00F75681">
                            <w:pPr>
                              <w:pStyle w:val="NoSpacing"/>
                              <w:ind w:left="630" w:hanging="630"/>
                              <w:rPr>
                                <w:rFonts w:ascii="Leelawadee" w:hAnsi="Leelawadee" w:cs="Leelawadee"/>
                                <w:sz w:val="20"/>
                                <w:szCs w:val="20"/>
                              </w:rPr>
                            </w:pPr>
                            <w:r w:rsidRPr="00045B60">
                              <w:rPr>
                                <w:rFonts w:ascii="Leelawadee" w:hAnsi="Leelawadee" w:cs="Leelawadee"/>
                                <w:sz w:val="20"/>
                                <w:szCs w:val="20"/>
                              </w:rPr>
                              <w:t xml:space="preserve">Yes </w:t>
                            </w:r>
                            <w:r w:rsidRPr="00045B60">
                              <w:rPr>
                                <w:rFonts w:ascii="Leelawadee" w:hAnsi="Leelawadee" w:cs="Leelawadee"/>
                                <w:sz w:val="20"/>
                                <w:szCs w:val="20"/>
                              </w:rPr>
                              <w:sym w:font="Wingdings" w:char="F0E0"/>
                            </w:r>
                            <w:r w:rsidRPr="00045B60">
                              <w:rPr>
                                <w:rFonts w:ascii="Leelawadee" w:hAnsi="Leelawadee" w:cs="Leelawadee"/>
                                <w:sz w:val="20"/>
                                <w:szCs w:val="20"/>
                              </w:rPr>
                              <w:t xml:space="preserve"> It should be considered health care operations related to quality improvement (QI). If sharing</w:t>
                            </w:r>
                            <w:r w:rsidR="00F75681">
                              <w:rPr>
                                <w:rFonts w:ascii="Leelawadee" w:hAnsi="Leelawadee" w:cs="Leelawadee"/>
                                <w:sz w:val="20"/>
                                <w:szCs w:val="20"/>
                              </w:rPr>
                              <w:t xml:space="preserve"> DPH</w:t>
                            </w:r>
                            <w:r w:rsidRPr="00045B60">
                              <w:rPr>
                                <w:rFonts w:ascii="Leelawadee" w:hAnsi="Leelawadee" w:cs="Leelawadee"/>
                                <w:sz w:val="20"/>
                                <w:szCs w:val="20"/>
                              </w:rPr>
                              <w:t xml:space="preserve"> data with an external partner, continue to fill out this form.</w:t>
                            </w:r>
                          </w:p>
                          <w:p w14:paraId="6F8D95A9" w14:textId="66FE9C43" w:rsidR="00917661" w:rsidRPr="00045B60" w:rsidRDefault="00917661" w:rsidP="00C87242">
                            <w:pPr>
                              <w:pStyle w:val="NoSpacing"/>
                              <w:rPr>
                                <w:rFonts w:ascii="Leelawadee" w:hAnsi="Leelawadee" w:cs="Leelawadee"/>
                                <w:sz w:val="20"/>
                                <w:szCs w:val="20"/>
                              </w:rPr>
                            </w:pPr>
                            <w:r w:rsidRPr="00045B60">
                              <w:rPr>
                                <w:rFonts w:ascii="Leelawadee" w:hAnsi="Leelawadee" w:cs="Leelawadee"/>
                                <w:sz w:val="20"/>
                                <w:szCs w:val="20"/>
                              </w:rPr>
                              <w:t xml:space="preserve">No </w:t>
                            </w:r>
                            <w:r w:rsidRPr="00045B60">
                              <w:rPr>
                                <w:rFonts w:ascii="Leelawadee" w:hAnsi="Leelawadee" w:cs="Leelawadee"/>
                                <w:sz w:val="20"/>
                                <w:szCs w:val="20"/>
                              </w:rPr>
                              <w:sym w:font="Wingdings" w:char="F0E0"/>
                            </w:r>
                            <w:r w:rsidRPr="00045B60">
                              <w:rPr>
                                <w:rFonts w:ascii="Leelawadee" w:hAnsi="Leelawadee" w:cs="Leelawadee"/>
                                <w:sz w:val="20"/>
                                <w:szCs w:val="20"/>
                              </w:rPr>
                              <w:t xml:space="preserve"> It should be considered research, see above.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3D202" id="_x0000_t202" coordsize="21600,21600" o:spt="202" path="m,l,21600r21600,l21600,xe">
                <v:stroke joinstyle="miter"/>
                <v:path gradientshapeok="t" o:connecttype="rect"/>
              </v:shapetype>
              <v:shape id="Text Box 4" o:spid="_x0000_s1026" type="#_x0000_t202" alt="Shaded sidebar with color bar accent" style="position:absolute;margin-left:8.15pt;margin-top:528.7pt;width:516.9pt;height:137.2pt;z-index:25166131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" fillcolor="#e7e6e6 [3214]" strokecolor="black [3213]" strokeweight="1.5pt">
                <v:textbox inset=",0,,0">
                  <w:txbxContent>
                    <w:p w14:paraId="0181AEC5" w14:textId="353F0430" w:rsidR="00917661" w:rsidRPr="000A214F" w:rsidRDefault="00917661" w:rsidP="000A214F">
                      <w:pPr>
                        <w:pStyle w:val="NoSpacing"/>
                        <w:jc w:val="center"/>
                        <w:rPr>
                          <w:rFonts w:ascii="Leelawadee" w:hAnsi="Leelawadee" w:cs="Leelawadee"/>
                          <w:b/>
                          <w:sz w:val="24"/>
                          <w:szCs w:val="24"/>
                        </w:rPr>
                      </w:pPr>
                      <w:r w:rsidRPr="000A214F">
                        <w:rPr>
                          <w:rFonts w:ascii="Leelawadee" w:hAnsi="Leelawadee" w:cs="Leelawadee"/>
                          <w:b/>
                          <w:sz w:val="24"/>
                          <w:szCs w:val="24"/>
                        </w:rPr>
                        <w:t>No IRB, but wondering if it’s research?</w:t>
                      </w:r>
                    </w:p>
                    <w:p w14:paraId="4D908006" w14:textId="7676EF23" w:rsidR="00917661" w:rsidRPr="000A214F" w:rsidRDefault="00917661" w:rsidP="000A214F">
                      <w:pPr>
                        <w:pStyle w:val="NoSpacing"/>
                        <w:jc w:val="center"/>
                        <w:rPr>
                          <w:rFonts w:ascii="Leelawadee" w:hAnsi="Leelawadee" w:cs="Leelawadee"/>
                          <w:b/>
                          <w:sz w:val="24"/>
                          <w:szCs w:val="24"/>
                        </w:rPr>
                      </w:pPr>
                      <w:r w:rsidRPr="000A214F">
                        <w:rPr>
                          <w:rFonts w:ascii="Leelawadee" w:hAnsi="Leelawadee" w:cs="Leelawadee"/>
                          <w:b/>
                          <w:sz w:val="24"/>
                          <w:szCs w:val="24"/>
                        </w:rPr>
                        <w:t>Are you a care provider but want to share data regarding multiple patients?</w:t>
                      </w:r>
                    </w:p>
                    <w:p w14:paraId="671A6DEB" w14:textId="77777777" w:rsidR="00917661" w:rsidRPr="00C87242" w:rsidRDefault="00917661" w:rsidP="000A214F">
                      <w:pPr>
                        <w:pStyle w:val="NoSpacing"/>
                        <w:jc w:val="center"/>
                        <w:rPr>
                          <w:rFonts w:ascii="Leelawadee" w:hAnsi="Leelawadee" w:cs="Leelawadee"/>
                          <w:sz w:val="18"/>
                          <w:szCs w:val="18"/>
                        </w:rPr>
                      </w:pPr>
                    </w:p>
                    <w:p w14:paraId="2E5BC8B9" w14:textId="3EFE4A34" w:rsidR="00917661" w:rsidRPr="00045B60" w:rsidRDefault="00917661" w:rsidP="00C87242">
                      <w:pPr>
                        <w:pStyle w:val="NoSpacing"/>
                        <w:rPr>
                          <w:rFonts w:ascii="Leelawadee" w:hAnsi="Leelawadee" w:cs="Leelawadee"/>
                          <w:sz w:val="20"/>
                          <w:szCs w:val="20"/>
                        </w:rPr>
                      </w:pPr>
                      <w:r w:rsidRPr="00045B60">
                        <w:rPr>
                          <w:rFonts w:ascii="Leelawadee" w:hAnsi="Leelawadee" w:cs="Leelawadee"/>
                          <w:sz w:val="20"/>
                          <w:szCs w:val="20"/>
                        </w:rPr>
                        <w:t xml:space="preserve">You need to determine if your reason for sharing is for research or health care operations: see policy </w:t>
                      </w:r>
                      <w:hyperlink r:id="rId41" w:history="1">
                        <w:r w:rsidRPr="00045B60">
                          <w:rPr>
                            <w:rStyle w:val="Hyperlink"/>
                            <w:rFonts w:ascii="Leelawadee" w:hAnsi="Leelawadee" w:cs="Leelawadee"/>
                            <w:sz w:val="20"/>
                            <w:szCs w:val="20"/>
                          </w:rPr>
                          <w:t>I3.0</w:t>
                        </w:r>
                      </w:hyperlink>
                      <w:r w:rsidRPr="00045B60">
                        <w:rPr>
                          <w:rFonts w:ascii="Leelawadee" w:hAnsi="Leelawadee" w:cs="Leelawadee"/>
                          <w:sz w:val="20"/>
                          <w:szCs w:val="20"/>
                        </w:rPr>
                        <w:t xml:space="preserve">. </w:t>
                      </w:r>
                    </w:p>
                    <w:p w14:paraId="0021A303" w14:textId="77777777" w:rsidR="00F75681" w:rsidRDefault="00F75681" w:rsidP="00C87242">
                      <w:pPr>
                        <w:pStyle w:val="NoSpacing"/>
                        <w:rPr>
                          <w:rFonts w:ascii="Leelawadee" w:hAnsi="Leelawadee" w:cs="Leelawadee"/>
                          <w:sz w:val="20"/>
                          <w:szCs w:val="20"/>
                        </w:rPr>
                      </w:pPr>
                    </w:p>
                    <w:p w14:paraId="5AC2180F" w14:textId="3E7F6237" w:rsidR="00917661" w:rsidRPr="00045B60" w:rsidRDefault="00917661" w:rsidP="00C87242">
                      <w:pPr>
                        <w:pStyle w:val="NoSpacing"/>
                        <w:rPr>
                          <w:rFonts w:ascii="Leelawadee" w:hAnsi="Leelawadee" w:cs="Leelawadee"/>
                          <w:sz w:val="20"/>
                          <w:szCs w:val="20"/>
                        </w:rPr>
                      </w:pPr>
                      <w:r w:rsidRPr="00045B60">
                        <w:rPr>
                          <w:rFonts w:ascii="Leelawadee" w:hAnsi="Leelawadee" w:cs="Leelawadee"/>
                          <w:sz w:val="20"/>
                          <w:szCs w:val="20"/>
                        </w:rPr>
                        <w:t xml:space="preserve">Key question: Will the data be used to inform </w:t>
                      </w:r>
                      <w:r w:rsidR="00875DC6">
                        <w:rPr>
                          <w:rFonts w:ascii="Leelawadee" w:hAnsi="Leelawadee" w:cs="Leelawadee"/>
                          <w:sz w:val="20"/>
                          <w:szCs w:val="20"/>
                        </w:rPr>
                        <w:t xml:space="preserve">a </w:t>
                      </w:r>
                      <w:r w:rsidRPr="00045B60">
                        <w:rPr>
                          <w:rFonts w:ascii="Leelawadee" w:hAnsi="Leelawadee" w:cs="Leelawadee"/>
                          <w:sz w:val="20"/>
                          <w:szCs w:val="20"/>
                        </w:rPr>
                        <w:t xml:space="preserve">process in real time?    Yes </w:t>
                      </w:r>
                      <w:sdt>
                        <w:sdtPr>
                          <w:rPr>
                            <w:rFonts w:ascii="Leelawadee" w:hAnsi="Leelawadee" w:cs="Leelawadee"/>
                            <w:sz w:val="20"/>
                            <w:szCs w:val="20"/>
                          </w:rPr>
                          <w:id w:val="-1382321661"/>
                          <w14:checkbox>
                            <w14:checked w14:val="0"/>
                            <w14:checkedState w14:val="2612" w14:font="MS Gothic"/>
                            <w14:uncheckedState w14:val="2610" w14:font="MS Gothic"/>
                          </w14:checkbox>
                        </w:sdtPr>
                        <w:sdtEndPr/>
                        <w:sdtContent>
                          <w:r w:rsidRPr="00045B60">
                            <w:rPr>
                              <w:rFonts w:ascii="Segoe UI Symbol" w:eastAsia="MS Gothic" w:hAnsi="Segoe UI Symbol" w:cs="Segoe UI Symbol"/>
                              <w:sz w:val="20"/>
                              <w:szCs w:val="20"/>
                            </w:rPr>
                            <w:t>☐</w:t>
                          </w:r>
                        </w:sdtContent>
                      </w:sdt>
                      <w:r w:rsidRPr="00045B60">
                        <w:rPr>
                          <w:rFonts w:ascii="Leelawadee" w:hAnsi="Leelawadee" w:cs="Leelawadee"/>
                          <w:sz w:val="20"/>
                          <w:szCs w:val="20"/>
                        </w:rPr>
                        <w:t xml:space="preserve">   No </w:t>
                      </w:r>
                      <w:sdt>
                        <w:sdtPr>
                          <w:rPr>
                            <w:rFonts w:ascii="Leelawadee" w:hAnsi="Leelawadee" w:cs="Leelawadee"/>
                            <w:sz w:val="20"/>
                            <w:szCs w:val="20"/>
                          </w:rPr>
                          <w:id w:val="861395760"/>
                          <w14:checkbox>
                            <w14:checked w14:val="0"/>
                            <w14:checkedState w14:val="2612" w14:font="MS Gothic"/>
                            <w14:uncheckedState w14:val="2610" w14:font="MS Gothic"/>
                          </w14:checkbox>
                        </w:sdtPr>
                        <w:sdtEndPr/>
                        <w:sdtContent>
                          <w:r w:rsidRPr="00045B60">
                            <w:rPr>
                              <w:rFonts w:ascii="Segoe UI Symbol" w:eastAsia="MS Gothic" w:hAnsi="Segoe UI Symbol" w:cs="Segoe UI Symbol"/>
                              <w:sz w:val="20"/>
                              <w:szCs w:val="20"/>
                            </w:rPr>
                            <w:t>☐</w:t>
                          </w:r>
                        </w:sdtContent>
                      </w:sdt>
                    </w:p>
                    <w:p w14:paraId="27726FCA" w14:textId="7F307DA1" w:rsidR="00917661" w:rsidRPr="00045B60" w:rsidRDefault="00917661" w:rsidP="00F75681">
                      <w:pPr>
                        <w:pStyle w:val="NoSpacing"/>
                        <w:ind w:left="630" w:hanging="630"/>
                        <w:rPr>
                          <w:rFonts w:ascii="Leelawadee" w:hAnsi="Leelawadee" w:cs="Leelawadee"/>
                          <w:sz w:val="20"/>
                          <w:szCs w:val="20"/>
                        </w:rPr>
                      </w:pPr>
                      <w:r w:rsidRPr="00045B60">
                        <w:rPr>
                          <w:rFonts w:ascii="Leelawadee" w:hAnsi="Leelawadee" w:cs="Leelawadee"/>
                          <w:sz w:val="20"/>
                          <w:szCs w:val="20"/>
                        </w:rPr>
                        <w:t xml:space="preserve">Yes </w:t>
                      </w:r>
                      <w:r w:rsidRPr="00045B60">
                        <w:rPr>
                          <w:rFonts w:ascii="Leelawadee" w:hAnsi="Leelawadee" w:cs="Leelawadee"/>
                          <w:sz w:val="20"/>
                          <w:szCs w:val="20"/>
                        </w:rPr>
                        <w:sym w:font="Wingdings" w:char="F0E0"/>
                      </w:r>
                      <w:r w:rsidRPr="00045B60">
                        <w:rPr>
                          <w:rFonts w:ascii="Leelawadee" w:hAnsi="Leelawadee" w:cs="Leelawadee"/>
                          <w:sz w:val="20"/>
                          <w:szCs w:val="20"/>
                        </w:rPr>
                        <w:t xml:space="preserve"> It should be considered health care operations related to quality improvement (QI). If sharing</w:t>
                      </w:r>
                      <w:r w:rsidR="00F75681">
                        <w:rPr>
                          <w:rFonts w:ascii="Leelawadee" w:hAnsi="Leelawadee" w:cs="Leelawadee"/>
                          <w:sz w:val="20"/>
                          <w:szCs w:val="20"/>
                        </w:rPr>
                        <w:t xml:space="preserve"> DPH</w:t>
                      </w:r>
                      <w:r w:rsidRPr="00045B60">
                        <w:rPr>
                          <w:rFonts w:ascii="Leelawadee" w:hAnsi="Leelawadee" w:cs="Leelawadee"/>
                          <w:sz w:val="20"/>
                          <w:szCs w:val="20"/>
                        </w:rPr>
                        <w:t xml:space="preserve"> data with an external partner, continue to fill out this form.</w:t>
                      </w:r>
                    </w:p>
                    <w:p w14:paraId="6F8D95A9" w14:textId="66FE9C43" w:rsidR="00917661" w:rsidRPr="00045B60" w:rsidRDefault="00917661" w:rsidP="00C87242">
                      <w:pPr>
                        <w:pStyle w:val="NoSpacing"/>
                        <w:rPr>
                          <w:rFonts w:ascii="Leelawadee" w:hAnsi="Leelawadee" w:cs="Leelawadee"/>
                          <w:sz w:val="20"/>
                          <w:szCs w:val="20"/>
                        </w:rPr>
                      </w:pPr>
                      <w:r w:rsidRPr="00045B60">
                        <w:rPr>
                          <w:rFonts w:ascii="Leelawadee" w:hAnsi="Leelawadee" w:cs="Leelawadee"/>
                          <w:sz w:val="20"/>
                          <w:szCs w:val="20"/>
                        </w:rPr>
                        <w:t xml:space="preserve">No </w:t>
                      </w:r>
                      <w:r w:rsidRPr="00045B60">
                        <w:rPr>
                          <w:rFonts w:ascii="Leelawadee" w:hAnsi="Leelawadee" w:cs="Leelawadee"/>
                          <w:sz w:val="20"/>
                          <w:szCs w:val="20"/>
                        </w:rPr>
                        <w:sym w:font="Wingdings" w:char="F0E0"/>
                      </w:r>
                      <w:r w:rsidRPr="00045B60">
                        <w:rPr>
                          <w:rFonts w:ascii="Leelawadee" w:hAnsi="Leelawadee" w:cs="Leelawadee"/>
                          <w:sz w:val="20"/>
                          <w:szCs w:val="20"/>
                        </w:rPr>
                        <w:t xml:space="preserve"> It should be considered research, see above. </w:t>
                      </w:r>
                    </w:p>
                  </w:txbxContent>
                </v:textbox>
                <w10:wrap type="square" anchorx="margin" anchory="margin"/>
              </v:shape>
            </w:pict>
          </mc:Fallback>
        </mc:AlternateContent>
      </w:r>
    </w:p>
    <w:p w14:paraId="7E1A3A92" w14:textId="77777777" w:rsidR="00AC77C0" w:rsidRDefault="00AC77C0" w:rsidP="00AC77C0">
      <w:pPr>
        <w:pStyle w:val="NoSpacing"/>
        <w:rPr>
          <w:rFonts w:ascii="Leelawadee" w:hAnsi="Leelawadee" w:cs="Leelawadee"/>
        </w:rPr>
      </w:pPr>
    </w:p>
    <w:p w14:paraId="672CF129" w14:textId="02DF0C18" w:rsidR="00AC77C0" w:rsidRPr="00A50CDF" w:rsidRDefault="00AC77C0" w:rsidP="00AC77C0">
      <w:pPr>
        <w:pStyle w:val="NoSpacing"/>
        <w:rPr>
          <w:rFonts w:ascii="Leelawadee" w:hAnsi="Leelawadee" w:cs="Leelawadee"/>
          <w:b/>
        </w:rPr>
      </w:pPr>
      <w:r w:rsidRPr="002278BA">
        <w:rPr>
          <w:rFonts w:ascii="Leelawadee" w:hAnsi="Leelawadee" w:cs="Leelawadee"/>
          <w:b/>
        </w:rPr>
        <w:t xml:space="preserve">Complete the following sections </w:t>
      </w:r>
      <w:r w:rsidR="00897CEB" w:rsidRPr="002278BA">
        <w:rPr>
          <w:rFonts w:ascii="Leelawadee" w:hAnsi="Leelawadee" w:cs="Leelawadee"/>
          <w:b/>
        </w:rPr>
        <w:t xml:space="preserve">to the best of your ability </w:t>
      </w:r>
      <w:r w:rsidRPr="002278BA">
        <w:rPr>
          <w:rFonts w:ascii="Leelawadee" w:hAnsi="Leelawadee" w:cs="Leelawadee"/>
          <w:b/>
        </w:rPr>
        <w:t xml:space="preserve">and submit the completed form to </w:t>
      </w:r>
      <w:r w:rsidR="00897CEB" w:rsidRPr="002278BA">
        <w:rPr>
          <w:rFonts w:ascii="Leelawadee" w:hAnsi="Leelawadee" w:cs="Leelawadee"/>
          <w:b/>
        </w:rPr>
        <w:t xml:space="preserve">the Office of Compliance and Privacy Affairs </w:t>
      </w:r>
      <w:bookmarkStart w:id="3" w:name="_Hlk519689516"/>
      <w:r w:rsidRPr="002278BA">
        <w:rPr>
          <w:rFonts w:ascii="Leelawadee" w:hAnsi="Leelawadee" w:cs="Leelawadee"/>
          <w:b/>
        </w:rPr>
        <w:t xml:space="preserve">(OCPA) at </w:t>
      </w:r>
      <w:bookmarkStart w:id="4" w:name="_Hlk519148612"/>
      <w:r w:rsidR="006267FA">
        <w:fldChar w:fldCharType="begin"/>
      </w:r>
      <w:r w:rsidR="006267FA">
        <w:instrText xml:space="preserve"> HYPERLINK "mailto:DataSharing@sfdph.org" </w:instrText>
      </w:r>
      <w:r w:rsidR="006267FA">
        <w:fldChar w:fldCharType="separate"/>
      </w:r>
      <w:r w:rsidR="00A50CDF" w:rsidRPr="00A50CDF">
        <w:rPr>
          <w:rStyle w:val="Hyperlink"/>
          <w:rFonts w:ascii="Leelawadee" w:hAnsi="Leelawadee" w:cs="Leelawadee"/>
          <w:b/>
        </w:rPr>
        <w:t>DataSharing@sfdph.org</w:t>
      </w:r>
      <w:r w:rsidR="006267FA">
        <w:rPr>
          <w:rStyle w:val="Hyperlink"/>
          <w:rFonts w:ascii="Leelawadee" w:hAnsi="Leelawadee" w:cs="Leelawadee"/>
          <w:b/>
        </w:rPr>
        <w:fldChar w:fldCharType="end"/>
      </w:r>
      <w:bookmarkEnd w:id="3"/>
      <w:bookmarkEnd w:id="4"/>
      <w:r w:rsidRPr="00A50CDF">
        <w:rPr>
          <w:rFonts w:ascii="Leelawadee" w:hAnsi="Leelawadee" w:cs="Leelawadee"/>
          <w:b/>
        </w:rPr>
        <w:t>.</w:t>
      </w:r>
    </w:p>
    <w:p w14:paraId="199F7FCB" w14:textId="226ADD81" w:rsidR="00255EAB" w:rsidRPr="00430A53" w:rsidRDefault="00255EAB" w:rsidP="00255EAB">
      <w:pPr>
        <w:pStyle w:val="Heading1"/>
        <w:rPr>
          <w:rFonts w:ascii="Leelawadee" w:hAnsi="Leelawadee" w:cs="Leelawadee"/>
        </w:rPr>
      </w:pPr>
      <w:r w:rsidRPr="00430A53">
        <w:rPr>
          <w:rFonts w:ascii="Leelawadee" w:hAnsi="Leelawadee" w:cs="Leelawadee"/>
        </w:rPr>
        <w:t xml:space="preserve">Section 2: Contact Information </w:t>
      </w:r>
    </w:p>
    <w:p w14:paraId="16F64632" w14:textId="5D513956" w:rsidR="00255EAB" w:rsidRDefault="00255EAB" w:rsidP="00255EAB">
      <w:pPr>
        <w:pStyle w:val="NoSpacing"/>
        <w:rPr>
          <w:rFonts w:ascii="Leelawadee" w:hAnsi="Leelawadee" w:cs="Leelawadee"/>
        </w:rPr>
      </w:pPr>
    </w:p>
    <w:p w14:paraId="00EFAF87" w14:textId="7E005F39" w:rsidR="00255EAB" w:rsidRPr="00430A53" w:rsidRDefault="00255EAB" w:rsidP="00255EAB">
      <w:pPr>
        <w:pStyle w:val="NoSpacing"/>
        <w:rPr>
          <w:rFonts w:ascii="Leelawadee" w:hAnsi="Leelawadee" w:cs="Leelawadee"/>
          <w:b/>
        </w:rPr>
      </w:pPr>
      <w:r w:rsidRPr="00430A53">
        <w:rPr>
          <w:rFonts w:ascii="Leelawadee" w:hAnsi="Leelawadee" w:cs="Leelawadee"/>
          <w:b/>
        </w:rPr>
        <w:t xml:space="preserve">Date: </w:t>
      </w:r>
      <w:r>
        <w:rPr>
          <w:rFonts w:ascii="Leelawadee" w:hAnsi="Leelawadee" w:cs="Leelawadee"/>
          <w:b/>
        </w:rPr>
        <w:t>_________________</w:t>
      </w:r>
    </w:p>
    <w:p w14:paraId="062D8CD6" w14:textId="77777777" w:rsidR="00255EAB" w:rsidRPr="00430A53" w:rsidRDefault="00255EAB" w:rsidP="00255EAB">
      <w:pPr>
        <w:pStyle w:val="NoSpacing"/>
        <w:rPr>
          <w:rFonts w:ascii="Leelawadee" w:hAnsi="Leelawadee" w:cs="Leelawadee"/>
        </w:rPr>
      </w:pPr>
    </w:p>
    <w:p w14:paraId="1C80A977" w14:textId="77777777" w:rsidR="00255EAB" w:rsidRPr="00430A53" w:rsidRDefault="00255EAB" w:rsidP="00255EAB">
      <w:pPr>
        <w:pStyle w:val="NoSpacing"/>
        <w:rPr>
          <w:rFonts w:ascii="Leelawadee" w:hAnsi="Leelawadee" w:cs="Leelawadee"/>
          <w:b/>
        </w:rPr>
      </w:pPr>
      <w:r w:rsidRPr="00430A53">
        <w:rPr>
          <w:rFonts w:ascii="Leelawadee" w:hAnsi="Leelawadee" w:cs="Leelawadee"/>
          <w:b/>
        </w:rPr>
        <w:t>DPH Business Unit Making this Request:</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5575"/>
        <w:gridCol w:w="4860"/>
      </w:tblGrid>
      <w:tr w:rsidR="00255EAB" w:rsidRPr="00430A53" w14:paraId="66EA259E" w14:textId="77777777" w:rsidTr="00CA1B4F">
        <w:trPr>
          <w:trHeight w:val="27"/>
        </w:trPr>
        <w:tc>
          <w:tcPr>
            <w:tcW w:w="5575" w:type="dxa"/>
          </w:tcPr>
          <w:p w14:paraId="0EF1F04A" w14:textId="77777777" w:rsidR="00255EAB" w:rsidRPr="00430A53" w:rsidRDefault="00255EAB" w:rsidP="00CA1B4F">
            <w:pPr>
              <w:pStyle w:val="NoSpacing"/>
              <w:rPr>
                <w:rFonts w:ascii="Leelawadee" w:hAnsi="Leelawadee" w:cs="Leelawadee"/>
              </w:rPr>
            </w:pPr>
            <w:r w:rsidRPr="00430A53">
              <w:rPr>
                <w:rFonts w:ascii="Leelawadee" w:hAnsi="Leelawadee" w:cs="Leelawadee"/>
              </w:rPr>
              <w:t xml:space="preserve">Unit name:  </w:t>
            </w:r>
          </w:p>
        </w:tc>
        <w:tc>
          <w:tcPr>
            <w:tcW w:w="4860" w:type="dxa"/>
          </w:tcPr>
          <w:p w14:paraId="729C07F5" w14:textId="77777777" w:rsidR="00255EAB" w:rsidRPr="00430A53" w:rsidRDefault="00255EAB" w:rsidP="00CA1B4F">
            <w:pPr>
              <w:pStyle w:val="NoSpacing"/>
              <w:rPr>
                <w:rFonts w:ascii="Leelawadee" w:hAnsi="Leelawadee" w:cs="Leelawadee"/>
              </w:rPr>
            </w:pPr>
            <w:r w:rsidRPr="00430A53">
              <w:rPr>
                <w:rFonts w:ascii="Leelawadee" w:hAnsi="Leelawadee" w:cs="Leelawadee"/>
              </w:rPr>
              <w:t>Location:</w:t>
            </w:r>
          </w:p>
        </w:tc>
      </w:tr>
      <w:tr w:rsidR="00255EAB" w:rsidRPr="00430A53" w14:paraId="77129E39" w14:textId="77777777" w:rsidTr="00CA1B4F">
        <w:trPr>
          <w:trHeight w:val="20"/>
        </w:trPr>
        <w:tc>
          <w:tcPr>
            <w:tcW w:w="5575" w:type="dxa"/>
            <w:vMerge w:val="restart"/>
          </w:tcPr>
          <w:p w14:paraId="3FB21E4D" w14:textId="77777777" w:rsidR="00255EAB" w:rsidRPr="00430A53" w:rsidRDefault="00255EAB" w:rsidP="00CA1B4F">
            <w:pPr>
              <w:pStyle w:val="NoSpacing"/>
              <w:rPr>
                <w:rFonts w:ascii="Leelawadee" w:hAnsi="Leelawadee" w:cs="Leelawadee"/>
              </w:rPr>
            </w:pPr>
            <w:r w:rsidRPr="00430A53">
              <w:rPr>
                <w:rFonts w:ascii="Leelawadee" w:hAnsi="Leelawadee" w:cs="Leelawadee"/>
              </w:rPr>
              <w:t xml:space="preserve">Primary contact name: </w:t>
            </w:r>
          </w:p>
        </w:tc>
        <w:tc>
          <w:tcPr>
            <w:tcW w:w="4860" w:type="dxa"/>
          </w:tcPr>
          <w:p w14:paraId="2F414C23" w14:textId="77777777" w:rsidR="00255EAB" w:rsidRPr="00430A53" w:rsidRDefault="00255EAB" w:rsidP="00CA1B4F">
            <w:pPr>
              <w:pStyle w:val="NoSpacing"/>
              <w:rPr>
                <w:rFonts w:ascii="Leelawadee" w:hAnsi="Leelawadee" w:cs="Leelawadee"/>
              </w:rPr>
            </w:pPr>
            <w:r w:rsidRPr="00430A53">
              <w:rPr>
                <w:rFonts w:ascii="Leelawadee" w:hAnsi="Leelawadee" w:cs="Leelawadee"/>
              </w:rPr>
              <w:t>Phone:</w:t>
            </w:r>
          </w:p>
        </w:tc>
      </w:tr>
      <w:tr w:rsidR="00255EAB" w:rsidRPr="00430A53" w14:paraId="68CE55F2" w14:textId="77777777" w:rsidTr="00CA1B4F">
        <w:trPr>
          <w:trHeight w:val="20"/>
        </w:trPr>
        <w:tc>
          <w:tcPr>
            <w:tcW w:w="5575" w:type="dxa"/>
            <w:vMerge/>
          </w:tcPr>
          <w:p w14:paraId="204CE3CD" w14:textId="77777777" w:rsidR="00255EAB" w:rsidRPr="00430A53" w:rsidRDefault="00255EAB" w:rsidP="00CA1B4F">
            <w:pPr>
              <w:pStyle w:val="NoSpacing"/>
              <w:rPr>
                <w:rFonts w:ascii="Leelawadee" w:hAnsi="Leelawadee" w:cs="Leelawadee"/>
              </w:rPr>
            </w:pPr>
          </w:p>
        </w:tc>
        <w:tc>
          <w:tcPr>
            <w:tcW w:w="4860" w:type="dxa"/>
          </w:tcPr>
          <w:p w14:paraId="40CBE2F3" w14:textId="77777777" w:rsidR="00255EAB" w:rsidRPr="00430A53" w:rsidRDefault="00255EAB" w:rsidP="00CA1B4F">
            <w:pPr>
              <w:pStyle w:val="NoSpacing"/>
              <w:rPr>
                <w:rFonts w:ascii="Leelawadee" w:hAnsi="Leelawadee" w:cs="Leelawadee"/>
              </w:rPr>
            </w:pPr>
            <w:r w:rsidRPr="00430A53">
              <w:rPr>
                <w:rFonts w:ascii="Leelawadee" w:hAnsi="Leelawadee" w:cs="Leelawadee"/>
              </w:rPr>
              <w:t>E-mail:</w:t>
            </w:r>
          </w:p>
        </w:tc>
      </w:tr>
      <w:tr w:rsidR="00255EAB" w:rsidRPr="00430A53" w14:paraId="2EF85C16" w14:textId="77777777" w:rsidTr="00CA1B4F">
        <w:trPr>
          <w:trHeight w:val="130"/>
        </w:trPr>
        <w:tc>
          <w:tcPr>
            <w:tcW w:w="5575" w:type="dxa"/>
            <w:vMerge w:val="restart"/>
          </w:tcPr>
          <w:p w14:paraId="4EC424AB" w14:textId="77777777" w:rsidR="00255EAB" w:rsidRPr="00430A53" w:rsidRDefault="00255EAB" w:rsidP="00CA1B4F">
            <w:pPr>
              <w:pStyle w:val="NoSpacing"/>
              <w:rPr>
                <w:rFonts w:ascii="Leelawadee" w:hAnsi="Leelawadee" w:cs="Leelawadee"/>
              </w:rPr>
            </w:pPr>
            <w:r w:rsidRPr="00430A53">
              <w:rPr>
                <w:rFonts w:ascii="Leelawadee" w:hAnsi="Leelawadee" w:cs="Leelawadee"/>
              </w:rPr>
              <w:t>Secondary contact name:</w:t>
            </w:r>
          </w:p>
        </w:tc>
        <w:tc>
          <w:tcPr>
            <w:tcW w:w="4860" w:type="dxa"/>
          </w:tcPr>
          <w:p w14:paraId="55BF8258" w14:textId="77777777" w:rsidR="00255EAB" w:rsidRPr="00430A53" w:rsidRDefault="00255EAB" w:rsidP="00CA1B4F">
            <w:pPr>
              <w:pStyle w:val="NoSpacing"/>
              <w:rPr>
                <w:rFonts w:ascii="Leelawadee" w:hAnsi="Leelawadee" w:cs="Leelawadee"/>
              </w:rPr>
            </w:pPr>
            <w:r w:rsidRPr="00430A53">
              <w:rPr>
                <w:rFonts w:ascii="Leelawadee" w:hAnsi="Leelawadee" w:cs="Leelawadee"/>
              </w:rPr>
              <w:t>Phone:</w:t>
            </w:r>
          </w:p>
        </w:tc>
      </w:tr>
      <w:tr w:rsidR="00255EAB" w:rsidRPr="00430A53" w14:paraId="7A32C856" w14:textId="77777777" w:rsidTr="00CA1B4F">
        <w:trPr>
          <w:trHeight w:val="20"/>
        </w:trPr>
        <w:tc>
          <w:tcPr>
            <w:tcW w:w="5575" w:type="dxa"/>
            <w:vMerge/>
          </w:tcPr>
          <w:p w14:paraId="08F183F9" w14:textId="77777777" w:rsidR="00255EAB" w:rsidRPr="00430A53" w:rsidRDefault="00255EAB" w:rsidP="00CA1B4F">
            <w:pPr>
              <w:pStyle w:val="NoSpacing"/>
              <w:rPr>
                <w:rFonts w:ascii="Leelawadee" w:hAnsi="Leelawadee" w:cs="Leelawadee"/>
              </w:rPr>
            </w:pPr>
          </w:p>
        </w:tc>
        <w:tc>
          <w:tcPr>
            <w:tcW w:w="4860" w:type="dxa"/>
          </w:tcPr>
          <w:p w14:paraId="3460A1FA" w14:textId="77777777" w:rsidR="00255EAB" w:rsidRPr="00430A53" w:rsidRDefault="00255EAB" w:rsidP="00CA1B4F">
            <w:pPr>
              <w:pStyle w:val="NoSpacing"/>
              <w:rPr>
                <w:rFonts w:ascii="Leelawadee" w:hAnsi="Leelawadee" w:cs="Leelawadee"/>
              </w:rPr>
            </w:pPr>
            <w:r w:rsidRPr="00430A53">
              <w:rPr>
                <w:rFonts w:ascii="Leelawadee" w:hAnsi="Leelawadee" w:cs="Leelawadee"/>
              </w:rPr>
              <w:t xml:space="preserve">E-mail: </w:t>
            </w:r>
          </w:p>
        </w:tc>
      </w:tr>
    </w:tbl>
    <w:p w14:paraId="271EADCE" w14:textId="7CFD4700" w:rsidR="00255EAB" w:rsidRPr="00430A53" w:rsidRDefault="00255EAB" w:rsidP="00255EAB">
      <w:pPr>
        <w:pStyle w:val="NoSpacing"/>
        <w:rPr>
          <w:rFonts w:ascii="Leelawadee" w:hAnsi="Leelawadee" w:cs="Leelawadee"/>
          <w:color w:val="5B9BD5" w:themeColor="accent1"/>
        </w:rPr>
      </w:pPr>
    </w:p>
    <w:p w14:paraId="5EFE8B14" w14:textId="77777777" w:rsidR="00255EAB" w:rsidRPr="00430A53" w:rsidRDefault="00255EAB" w:rsidP="00255EAB">
      <w:pPr>
        <w:pStyle w:val="NoSpacing"/>
        <w:rPr>
          <w:rFonts w:ascii="Leelawadee" w:hAnsi="Leelawadee" w:cs="Leelawadee"/>
          <w:b/>
        </w:rPr>
      </w:pPr>
      <w:r w:rsidRPr="00430A53">
        <w:rPr>
          <w:rFonts w:ascii="Leelawadee" w:hAnsi="Leelawadee" w:cs="Leelawadee"/>
          <w:b/>
        </w:rPr>
        <w:t>Associate Entity Receiving Data</w:t>
      </w:r>
      <w:r>
        <w:rPr>
          <w:rFonts w:ascii="Leelawadee" w:hAnsi="Leelawadee" w:cs="Leelawadee"/>
          <w:b/>
        </w:rPr>
        <w:t>:</w:t>
      </w:r>
    </w:p>
    <w:tbl>
      <w:tblPr>
        <w:tblStyle w:val="TableGrid"/>
        <w:tblW w:w="10435" w:type="dxa"/>
        <w:tblCellMar>
          <w:top w:w="58" w:type="dxa"/>
          <w:left w:w="58" w:type="dxa"/>
          <w:bottom w:w="58" w:type="dxa"/>
          <w:right w:w="58" w:type="dxa"/>
        </w:tblCellMar>
        <w:tblLook w:val="04A0" w:firstRow="1" w:lastRow="0" w:firstColumn="1" w:lastColumn="0" w:noHBand="0" w:noVBand="1"/>
      </w:tblPr>
      <w:tblGrid>
        <w:gridCol w:w="5575"/>
        <w:gridCol w:w="4860"/>
      </w:tblGrid>
      <w:tr w:rsidR="00255EAB" w:rsidRPr="00430A53" w14:paraId="1E50AA23" w14:textId="77777777" w:rsidTr="00CA1B4F">
        <w:trPr>
          <w:trHeight w:val="27"/>
        </w:trPr>
        <w:tc>
          <w:tcPr>
            <w:tcW w:w="5575" w:type="dxa"/>
          </w:tcPr>
          <w:p w14:paraId="662A76E6" w14:textId="77777777" w:rsidR="00255EAB" w:rsidRPr="00430A53" w:rsidRDefault="00255EAB" w:rsidP="00CA1B4F">
            <w:pPr>
              <w:pStyle w:val="NoSpacing"/>
              <w:rPr>
                <w:rFonts w:ascii="Leelawadee" w:hAnsi="Leelawadee" w:cs="Leelawadee"/>
              </w:rPr>
            </w:pPr>
            <w:r w:rsidRPr="00430A53">
              <w:rPr>
                <w:rFonts w:ascii="Leelawadee" w:hAnsi="Leelawadee" w:cs="Leelawadee"/>
              </w:rPr>
              <w:t>Entity name:</w:t>
            </w:r>
          </w:p>
        </w:tc>
        <w:tc>
          <w:tcPr>
            <w:tcW w:w="4860" w:type="dxa"/>
          </w:tcPr>
          <w:p w14:paraId="06204055" w14:textId="77777777" w:rsidR="00255EAB" w:rsidRPr="00430A53" w:rsidRDefault="00255EAB" w:rsidP="00CA1B4F">
            <w:pPr>
              <w:pStyle w:val="NoSpacing"/>
              <w:rPr>
                <w:rFonts w:ascii="Leelawadee" w:hAnsi="Leelawadee" w:cs="Leelawadee"/>
              </w:rPr>
            </w:pPr>
            <w:r w:rsidRPr="00430A53">
              <w:rPr>
                <w:rFonts w:ascii="Leelawadee" w:hAnsi="Leelawadee" w:cs="Leelawadee"/>
              </w:rPr>
              <w:t>Location:</w:t>
            </w:r>
          </w:p>
        </w:tc>
      </w:tr>
      <w:tr w:rsidR="00255EAB" w:rsidRPr="00430A53" w14:paraId="04CAC48D" w14:textId="77777777" w:rsidTr="00CA1B4F">
        <w:trPr>
          <w:trHeight w:val="175"/>
        </w:trPr>
        <w:tc>
          <w:tcPr>
            <w:tcW w:w="5575" w:type="dxa"/>
            <w:vMerge w:val="restart"/>
          </w:tcPr>
          <w:p w14:paraId="179BCF78" w14:textId="77777777" w:rsidR="00255EAB" w:rsidRPr="00430A53" w:rsidRDefault="00255EAB" w:rsidP="00CA1B4F">
            <w:pPr>
              <w:pStyle w:val="NoSpacing"/>
              <w:rPr>
                <w:rFonts w:ascii="Leelawadee" w:hAnsi="Leelawadee" w:cs="Leelawadee"/>
              </w:rPr>
            </w:pPr>
            <w:r w:rsidRPr="00430A53">
              <w:rPr>
                <w:rFonts w:ascii="Leelawadee" w:hAnsi="Leelawadee" w:cs="Leelawadee"/>
              </w:rPr>
              <w:t>Primary contact name:</w:t>
            </w:r>
          </w:p>
        </w:tc>
        <w:tc>
          <w:tcPr>
            <w:tcW w:w="4860" w:type="dxa"/>
          </w:tcPr>
          <w:p w14:paraId="4F72DE66" w14:textId="77777777" w:rsidR="00255EAB" w:rsidRPr="00430A53" w:rsidRDefault="00255EAB" w:rsidP="00CA1B4F">
            <w:pPr>
              <w:pStyle w:val="NoSpacing"/>
              <w:rPr>
                <w:rFonts w:ascii="Leelawadee" w:hAnsi="Leelawadee" w:cs="Leelawadee"/>
              </w:rPr>
            </w:pPr>
            <w:r w:rsidRPr="00430A53">
              <w:rPr>
                <w:rFonts w:ascii="Leelawadee" w:hAnsi="Leelawadee" w:cs="Leelawadee"/>
              </w:rPr>
              <w:t>Phone:</w:t>
            </w:r>
          </w:p>
        </w:tc>
      </w:tr>
      <w:tr w:rsidR="00255EAB" w:rsidRPr="00430A53" w14:paraId="6C8AE463" w14:textId="77777777" w:rsidTr="00CA1B4F">
        <w:trPr>
          <w:trHeight w:val="139"/>
        </w:trPr>
        <w:tc>
          <w:tcPr>
            <w:tcW w:w="5575" w:type="dxa"/>
            <w:vMerge/>
          </w:tcPr>
          <w:p w14:paraId="71E3125D" w14:textId="77777777" w:rsidR="00255EAB" w:rsidRPr="00430A53" w:rsidRDefault="00255EAB" w:rsidP="00CA1B4F">
            <w:pPr>
              <w:pStyle w:val="NoSpacing"/>
              <w:rPr>
                <w:rFonts w:ascii="Leelawadee" w:hAnsi="Leelawadee" w:cs="Leelawadee"/>
              </w:rPr>
            </w:pPr>
          </w:p>
        </w:tc>
        <w:tc>
          <w:tcPr>
            <w:tcW w:w="4860" w:type="dxa"/>
          </w:tcPr>
          <w:p w14:paraId="2F445C04" w14:textId="77777777" w:rsidR="00255EAB" w:rsidRPr="00430A53" w:rsidRDefault="00255EAB" w:rsidP="00CA1B4F">
            <w:pPr>
              <w:pStyle w:val="NoSpacing"/>
              <w:rPr>
                <w:rFonts w:ascii="Leelawadee" w:hAnsi="Leelawadee" w:cs="Leelawadee"/>
              </w:rPr>
            </w:pPr>
            <w:r w:rsidRPr="00430A53">
              <w:rPr>
                <w:rFonts w:ascii="Leelawadee" w:hAnsi="Leelawadee" w:cs="Leelawadee"/>
              </w:rPr>
              <w:t>E-mail</w:t>
            </w:r>
          </w:p>
        </w:tc>
      </w:tr>
      <w:tr w:rsidR="00255EAB" w:rsidRPr="00430A53" w14:paraId="62723D98" w14:textId="77777777" w:rsidTr="00CA1B4F">
        <w:trPr>
          <w:trHeight w:val="112"/>
        </w:trPr>
        <w:tc>
          <w:tcPr>
            <w:tcW w:w="5575" w:type="dxa"/>
            <w:vMerge w:val="restart"/>
          </w:tcPr>
          <w:p w14:paraId="27688920" w14:textId="77777777" w:rsidR="00255EAB" w:rsidRPr="00430A53" w:rsidRDefault="00255EAB" w:rsidP="00CA1B4F">
            <w:pPr>
              <w:pStyle w:val="NoSpacing"/>
              <w:rPr>
                <w:rFonts w:ascii="Leelawadee" w:hAnsi="Leelawadee" w:cs="Leelawadee"/>
              </w:rPr>
            </w:pPr>
            <w:r w:rsidRPr="00430A53">
              <w:rPr>
                <w:rFonts w:ascii="Leelawadee" w:hAnsi="Leelawadee" w:cs="Leelawadee"/>
              </w:rPr>
              <w:t>Secondary contact name:</w:t>
            </w:r>
          </w:p>
        </w:tc>
        <w:tc>
          <w:tcPr>
            <w:tcW w:w="4860" w:type="dxa"/>
          </w:tcPr>
          <w:p w14:paraId="70615E79" w14:textId="77777777" w:rsidR="00255EAB" w:rsidRPr="00430A53" w:rsidRDefault="00255EAB" w:rsidP="00CA1B4F">
            <w:pPr>
              <w:pStyle w:val="NoSpacing"/>
              <w:rPr>
                <w:rFonts w:ascii="Leelawadee" w:hAnsi="Leelawadee" w:cs="Leelawadee"/>
              </w:rPr>
            </w:pPr>
            <w:r w:rsidRPr="00430A53">
              <w:rPr>
                <w:rFonts w:ascii="Leelawadee" w:hAnsi="Leelawadee" w:cs="Leelawadee"/>
              </w:rPr>
              <w:t>Phone:</w:t>
            </w:r>
          </w:p>
        </w:tc>
      </w:tr>
      <w:tr w:rsidR="00255EAB" w:rsidRPr="00430A53" w14:paraId="7C185397" w14:textId="77777777" w:rsidTr="00CA1B4F">
        <w:trPr>
          <w:trHeight w:val="20"/>
        </w:trPr>
        <w:tc>
          <w:tcPr>
            <w:tcW w:w="5575" w:type="dxa"/>
            <w:vMerge/>
          </w:tcPr>
          <w:p w14:paraId="53B1D0F3" w14:textId="77777777" w:rsidR="00255EAB" w:rsidRPr="00430A53" w:rsidRDefault="00255EAB" w:rsidP="00CA1B4F">
            <w:pPr>
              <w:pStyle w:val="NoSpacing"/>
              <w:rPr>
                <w:rFonts w:ascii="Leelawadee" w:hAnsi="Leelawadee" w:cs="Leelawadee"/>
              </w:rPr>
            </w:pPr>
          </w:p>
        </w:tc>
        <w:tc>
          <w:tcPr>
            <w:tcW w:w="4860" w:type="dxa"/>
          </w:tcPr>
          <w:p w14:paraId="67A9E739" w14:textId="77777777" w:rsidR="00255EAB" w:rsidRPr="00430A53" w:rsidRDefault="00255EAB" w:rsidP="00CA1B4F">
            <w:pPr>
              <w:pStyle w:val="NoSpacing"/>
              <w:rPr>
                <w:rFonts w:ascii="Leelawadee" w:hAnsi="Leelawadee" w:cs="Leelawadee"/>
              </w:rPr>
            </w:pPr>
            <w:r w:rsidRPr="00430A53">
              <w:rPr>
                <w:rFonts w:ascii="Leelawadee" w:hAnsi="Leelawadee" w:cs="Leelawadee"/>
              </w:rPr>
              <w:t xml:space="preserve">E-mail: </w:t>
            </w:r>
          </w:p>
        </w:tc>
      </w:tr>
    </w:tbl>
    <w:p w14:paraId="0FF3B3E5" w14:textId="490E4B82" w:rsidR="00255EAB" w:rsidRDefault="00255EAB" w:rsidP="00255EAB">
      <w:pPr>
        <w:pStyle w:val="NoSpacing"/>
        <w:rPr>
          <w:rFonts w:ascii="Leelawadee" w:hAnsi="Leelawadee" w:cs="Leelawadee"/>
        </w:rPr>
      </w:pPr>
    </w:p>
    <w:p w14:paraId="7C6A3F7D" w14:textId="77777777" w:rsidR="00B96D9E" w:rsidRDefault="00B96D9E" w:rsidP="00B96D9E">
      <w:pPr>
        <w:pStyle w:val="NoSpacing"/>
        <w:rPr>
          <w:rFonts w:ascii="Leelawadee" w:hAnsi="Leelawadee" w:cs="Leelawadee"/>
          <w:b/>
        </w:rPr>
      </w:pPr>
    </w:p>
    <w:p w14:paraId="4736A679" w14:textId="3453582B" w:rsidR="00B96D9E" w:rsidRPr="00430A53" w:rsidRDefault="00B96D9E" w:rsidP="00B96D9E">
      <w:pPr>
        <w:pStyle w:val="NoSpacing"/>
        <w:rPr>
          <w:rFonts w:ascii="Leelawadee" w:hAnsi="Leelawadee" w:cs="Leelawadee"/>
        </w:rPr>
      </w:pPr>
      <w:r w:rsidRPr="00430A53">
        <w:rPr>
          <w:rFonts w:ascii="Leelawadee" w:hAnsi="Leelawadee" w:cs="Leelawadee"/>
          <w:b/>
        </w:rPr>
        <w:t>When do you need the data sharing to start?</w:t>
      </w:r>
      <w:r w:rsidRPr="00430A53">
        <w:rPr>
          <w:rFonts w:ascii="Leelawadee" w:hAnsi="Leelawadee" w:cs="Leelawadee"/>
        </w:rPr>
        <w:t xml:space="preserve">  Date: </w:t>
      </w:r>
      <w:r>
        <w:rPr>
          <w:rFonts w:ascii="Leelawadee" w:hAnsi="Leelawadee" w:cs="Leelawadee"/>
        </w:rPr>
        <w:t>_____________</w:t>
      </w:r>
    </w:p>
    <w:p w14:paraId="0CEDBC0A" w14:textId="77777777" w:rsidR="00B96D9E" w:rsidRPr="00430A53" w:rsidRDefault="00B96D9E" w:rsidP="00255EAB">
      <w:pPr>
        <w:pStyle w:val="NoSpacing"/>
        <w:rPr>
          <w:rFonts w:ascii="Leelawadee" w:hAnsi="Leelawadee" w:cs="Leelawadee"/>
        </w:rPr>
      </w:pPr>
    </w:p>
    <w:p w14:paraId="350DE522" w14:textId="77777777" w:rsidR="00255EAB" w:rsidRPr="00430A53" w:rsidRDefault="00255EAB" w:rsidP="00255EAB">
      <w:pPr>
        <w:pStyle w:val="NoSpacing"/>
        <w:rPr>
          <w:rFonts w:ascii="Leelawadee" w:hAnsi="Leelawadee" w:cs="Leelawadee"/>
        </w:rPr>
      </w:pPr>
    </w:p>
    <w:tbl>
      <w:tblPr>
        <w:tblStyle w:val="TableGrid"/>
        <w:tblW w:w="10435" w:type="dxa"/>
        <w:tblCellMar>
          <w:top w:w="58" w:type="dxa"/>
          <w:left w:w="58" w:type="dxa"/>
          <w:bottom w:w="58" w:type="dxa"/>
          <w:right w:w="58" w:type="dxa"/>
        </w:tblCellMar>
        <w:tblLook w:val="04A0" w:firstRow="1" w:lastRow="0" w:firstColumn="1" w:lastColumn="0" w:noHBand="0" w:noVBand="1"/>
      </w:tblPr>
      <w:tblGrid>
        <w:gridCol w:w="8455"/>
        <w:gridCol w:w="1980"/>
      </w:tblGrid>
      <w:tr w:rsidR="00B96D9E" w:rsidRPr="00430A53" w14:paraId="20FF0068" w14:textId="77777777" w:rsidTr="00431FDA">
        <w:tc>
          <w:tcPr>
            <w:tcW w:w="8455" w:type="dxa"/>
            <w:tcBorders>
              <w:bottom w:val="single" w:sz="4" w:space="0" w:color="auto"/>
            </w:tcBorders>
            <w:shd w:val="clear" w:color="auto" w:fill="BDD6EE" w:themeFill="accent1" w:themeFillTint="66"/>
          </w:tcPr>
          <w:p w14:paraId="7D720126" w14:textId="5752A20A" w:rsidR="00B96D9E" w:rsidRPr="00AB00B0" w:rsidRDefault="00B96D9E" w:rsidP="007015D8">
            <w:pPr>
              <w:pStyle w:val="NoSpacing"/>
              <w:rPr>
                <w:rFonts w:ascii="Leelawadee" w:hAnsi="Leelawadee" w:cs="Leelawadee"/>
                <w:b/>
                <w:color w:val="FF0000"/>
                <w:sz w:val="24"/>
                <w:szCs w:val="24"/>
              </w:rPr>
            </w:pPr>
            <w:r w:rsidRPr="00AB00B0">
              <w:rPr>
                <w:rFonts w:ascii="Leelawadee" w:hAnsi="Leelawadee" w:cs="Leelawadee"/>
                <w:b/>
                <w:sz w:val="24"/>
                <w:szCs w:val="24"/>
              </w:rPr>
              <w:t>Will the data be submitted to a mandated reporting registry?</w:t>
            </w:r>
            <w:r w:rsidRPr="00AB00B0">
              <w:rPr>
                <w:rFonts w:ascii="Leelawadee" w:hAnsi="Leelawadee" w:cs="Leelawadee"/>
                <w:b/>
                <w:color w:val="FF0000"/>
                <w:sz w:val="24"/>
                <w:szCs w:val="24"/>
              </w:rPr>
              <w:t xml:space="preserve"> </w:t>
            </w:r>
          </w:p>
        </w:tc>
        <w:tc>
          <w:tcPr>
            <w:tcW w:w="1980" w:type="dxa"/>
            <w:tcBorders>
              <w:bottom w:val="single" w:sz="4" w:space="0" w:color="auto"/>
            </w:tcBorders>
            <w:shd w:val="clear" w:color="auto" w:fill="BDD6EE" w:themeFill="accent1" w:themeFillTint="66"/>
          </w:tcPr>
          <w:p w14:paraId="19A318E6" w14:textId="77777777" w:rsidR="00B96D9E" w:rsidRPr="00AB00B0" w:rsidRDefault="00B96D9E" w:rsidP="007015D8">
            <w:pPr>
              <w:pStyle w:val="NoSpacing"/>
              <w:rPr>
                <w:rFonts w:ascii="Leelawadee" w:hAnsi="Leelawadee" w:cs="Leelawadee"/>
                <w:sz w:val="24"/>
                <w:szCs w:val="24"/>
              </w:rPr>
            </w:pPr>
            <w:r w:rsidRPr="00AB00B0">
              <w:rPr>
                <w:rFonts w:ascii="Leelawadee" w:hAnsi="Leelawadee" w:cs="Leelawadee"/>
                <w:sz w:val="24"/>
                <w:szCs w:val="24"/>
              </w:rPr>
              <w:t xml:space="preserve">Yes </w:t>
            </w:r>
            <w:sdt>
              <w:sdtPr>
                <w:rPr>
                  <w:rFonts w:ascii="Leelawadee" w:hAnsi="Leelawadee" w:cs="Leelawadee"/>
                  <w:sz w:val="24"/>
                  <w:szCs w:val="24"/>
                </w:rPr>
                <w:id w:val="-879778722"/>
                <w14:checkbox>
                  <w14:checked w14:val="0"/>
                  <w14:checkedState w14:val="2612" w14:font="MS Gothic"/>
                  <w14:uncheckedState w14:val="2610" w14:font="MS Gothic"/>
                </w14:checkbox>
              </w:sdtPr>
              <w:sdtEndPr/>
              <w:sdtContent>
                <w:r w:rsidRPr="00AB00B0">
                  <w:rPr>
                    <w:rFonts w:ascii="Segoe UI Symbol" w:eastAsia="MS Gothic" w:hAnsi="Segoe UI Symbol" w:cs="Segoe UI Symbol"/>
                    <w:sz w:val="24"/>
                    <w:szCs w:val="24"/>
                  </w:rPr>
                  <w:t>☐</w:t>
                </w:r>
              </w:sdtContent>
            </w:sdt>
            <w:r w:rsidRPr="00AB00B0">
              <w:rPr>
                <w:rFonts w:ascii="Leelawadee" w:hAnsi="Leelawadee" w:cs="Leelawadee"/>
                <w:sz w:val="24"/>
                <w:szCs w:val="24"/>
              </w:rPr>
              <w:t xml:space="preserve">   No </w:t>
            </w:r>
            <w:sdt>
              <w:sdtPr>
                <w:rPr>
                  <w:rFonts w:ascii="Leelawadee" w:hAnsi="Leelawadee" w:cs="Leelawadee"/>
                  <w:sz w:val="24"/>
                  <w:szCs w:val="24"/>
                </w:rPr>
                <w:id w:val="362328035"/>
                <w14:checkbox>
                  <w14:checked w14:val="0"/>
                  <w14:checkedState w14:val="2612" w14:font="MS Gothic"/>
                  <w14:uncheckedState w14:val="2610" w14:font="MS Gothic"/>
                </w14:checkbox>
              </w:sdtPr>
              <w:sdtEndPr/>
              <w:sdtContent>
                <w:r w:rsidRPr="00AB00B0">
                  <w:rPr>
                    <w:rFonts w:ascii="Segoe UI Symbol" w:eastAsia="MS Gothic" w:hAnsi="Segoe UI Symbol" w:cs="Segoe UI Symbol"/>
                    <w:sz w:val="24"/>
                    <w:szCs w:val="24"/>
                  </w:rPr>
                  <w:t>☐</w:t>
                </w:r>
              </w:sdtContent>
            </w:sdt>
          </w:p>
        </w:tc>
      </w:tr>
      <w:tr w:rsidR="00431FDA" w:rsidRPr="00430A53" w14:paraId="3695B781" w14:textId="77777777" w:rsidTr="00431FDA">
        <w:tc>
          <w:tcPr>
            <w:tcW w:w="8455" w:type="dxa"/>
            <w:tcBorders>
              <w:top w:val="single" w:sz="4" w:space="0" w:color="auto"/>
              <w:left w:val="nil"/>
              <w:bottom w:val="single" w:sz="4" w:space="0" w:color="auto"/>
              <w:right w:val="nil"/>
            </w:tcBorders>
            <w:shd w:val="clear" w:color="auto" w:fill="auto"/>
          </w:tcPr>
          <w:p w14:paraId="18820C61" w14:textId="77777777" w:rsidR="00431FDA" w:rsidRPr="00AB00B0" w:rsidRDefault="00431FDA" w:rsidP="007015D8">
            <w:pPr>
              <w:pStyle w:val="NoSpacing"/>
              <w:rPr>
                <w:rFonts w:ascii="Leelawadee" w:hAnsi="Leelawadee" w:cs="Leelawadee"/>
                <w:b/>
                <w:sz w:val="24"/>
                <w:szCs w:val="24"/>
              </w:rPr>
            </w:pPr>
          </w:p>
        </w:tc>
        <w:tc>
          <w:tcPr>
            <w:tcW w:w="1980" w:type="dxa"/>
            <w:tcBorders>
              <w:top w:val="single" w:sz="4" w:space="0" w:color="auto"/>
              <w:left w:val="nil"/>
              <w:bottom w:val="single" w:sz="4" w:space="0" w:color="auto"/>
              <w:right w:val="nil"/>
            </w:tcBorders>
            <w:shd w:val="clear" w:color="auto" w:fill="auto"/>
          </w:tcPr>
          <w:p w14:paraId="5021AA79" w14:textId="77777777" w:rsidR="00431FDA" w:rsidRPr="00AB00B0" w:rsidRDefault="00431FDA" w:rsidP="007015D8">
            <w:pPr>
              <w:pStyle w:val="NoSpacing"/>
              <w:rPr>
                <w:rFonts w:ascii="Leelawadee" w:hAnsi="Leelawadee" w:cs="Leelawadee"/>
                <w:sz w:val="24"/>
                <w:szCs w:val="24"/>
              </w:rPr>
            </w:pPr>
          </w:p>
        </w:tc>
      </w:tr>
      <w:tr w:rsidR="00431FDA" w:rsidRPr="00430A53" w14:paraId="52BD2616" w14:textId="77777777" w:rsidTr="00431FDA">
        <w:tc>
          <w:tcPr>
            <w:tcW w:w="8455" w:type="dxa"/>
            <w:tcBorders>
              <w:top w:val="single" w:sz="4" w:space="0" w:color="auto"/>
              <w:bottom w:val="single" w:sz="4" w:space="0" w:color="auto"/>
            </w:tcBorders>
            <w:shd w:val="clear" w:color="auto" w:fill="BDD6EE" w:themeFill="accent1" w:themeFillTint="66"/>
          </w:tcPr>
          <w:p w14:paraId="4CFE5631" w14:textId="7320F274" w:rsidR="00431FDA" w:rsidRPr="00AB00B0" w:rsidRDefault="00431FDA" w:rsidP="00431FDA">
            <w:pPr>
              <w:pStyle w:val="NoSpacing"/>
              <w:rPr>
                <w:rFonts w:ascii="Leelawadee" w:hAnsi="Leelawadee" w:cs="Leelawadee"/>
                <w:b/>
                <w:sz w:val="24"/>
                <w:szCs w:val="24"/>
              </w:rPr>
            </w:pPr>
            <w:r>
              <w:rPr>
                <w:rFonts w:ascii="Leelawadee" w:hAnsi="Leelawadee" w:cs="Leelawadee"/>
                <w:b/>
                <w:sz w:val="24"/>
                <w:szCs w:val="24"/>
              </w:rPr>
              <w:t>Will the data be required for</w:t>
            </w:r>
            <w:r w:rsidRPr="00AB00B0">
              <w:rPr>
                <w:rFonts w:ascii="Leelawadee" w:hAnsi="Leelawadee" w:cs="Leelawadee"/>
                <w:b/>
                <w:sz w:val="24"/>
                <w:szCs w:val="24"/>
              </w:rPr>
              <w:t xml:space="preserve"> regulatory compliance, patient safety or an audit?</w:t>
            </w:r>
            <w:r w:rsidRPr="00AB00B0">
              <w:rPr>
                <w:rFonts w:ascii="Leelawadee" w:hAnsi="Leelawadee" w:cs="Leelawadee"/>
                <w:b/>
                <w:color w:val="FF0000"/>
                <w:sz w:val="24"/>
                <w:szCs w:val="24"/>
              </w:rPr>
              <w:t xml:space="preserve"> </w:t>
            </w:r>
          </w:p>
        </w:tc>
        <w:tc>
          <w:tcPr>
            <w:tcW w:w="1980" w:type="dxa"/>
            <w:tcBorders>
              <w:top w:val="single" w:sz="4" w:space="0" w:color="auto"/>
              <w:bottom w:val="single" w:sz="4" w:space="0" w:color="auto"/>
            </w:tcBorders>
            <w:shd w:val="clear" w:color="auto" w:fill="BDD6EE" w:themeFill="accent1" w:themeFillTint="66"/>
          </w:tcPr>
          <w:p w14:paraId="543D679F" w14:textId="5202418D" w:rsidR="00431FDA" w:rsidRPr="00AB00B0" w:rsidRDefault="00431FDA" w:rsidP="00431FDA">
            <w:pPr>
              <w:pStyle w:val="NoSpacing"/>
              <w:rPr>
                <w:rFonts w:ascii="Leelawadee" w:hAnsi="Leelawadee" w:cs="Leelawadee"/>
                <w:sz w:val="24"/>
                <w:szCs w:val="24"/>
              </w:rPr>
            </w:pPr>
            <w:r w:rsidRPr="00AB00B0">
              <w:rPr>
                <w:rFonts w:ascii="Leelawadee" w:hAnsi="Leelawadee" w:cs="Leelawadee"/>
                <w:sz w:val="24"/>
                <w:szCs w:val="24"/>
              </w:rPr>
              <w:t xml:space="preserve">Yes </w:t>
            </w:r>
            <w:sdt>
              <w:sdtPr>
                <w:rPr>
                  <w:rFonts w:ascii="Leelawadee" w:hAnsi="Leelawadee" w:cs="Leelawadee"/>
                  <w:sz w:val="24"/>
                  <w:szCs w:val="24"/>
                </w:rPr>
                <w:id w:val="1999774749"/>
                <w14:checkbox>
                  <w14:checked w14:val="0"/>
                  <w14:checkedState w14:val="2612" w14:font="MS Gothic"/>
                  <w14:uncheckedState w14:val="2610" w14:font="MS Gothic"/>
                </w14:checkbox>
              </w:sdtPr>
              <w:sdtEndPr/>
              <w:sdtContent>
                <w:r w:rsidRPr="00AB00B0">
                  <w:rPr>
                    <w:rFonts w:ascii="Segoe UI Symbol" w:eastAsia="MS Gothic" w:hAnsi="Segoe UI Symbol" w:cs="Segoe UI Symbol"/>
                    <w:sz w:val="24"/>
                    <w:szCs w:val="24"/>
                  </w:rPr>
                  <w:t>☐</w:t>
                </w:r>
              </w:sdtContent>
            </w:sdt>
            <w:r w:rsidRPr="00AB00B0">
              <w:rPr>
                <w:rFonts w:ascii="Leelawadee" w:hAnsi="Leelawadee" w:cs="Leelawadee"/>
                <w:sz w:val="24"/>
                <w:szCs w:val="24"/>
              </w:rPr>
              <w:t xml:space="preserve">   No </w:t>
            </w:r>
            <w:sdt>
              <w:sdtPr>
                <w:rPr>
                  <w:rFonts w:ascii="Leelawadee" w:hAnsi="Leelawadee" w:cs="Leelawadee"/>
                  <w:sz w:val="24"/>
                  <w:szCs w:val="24"/>
                </w:rPr>
                <w:id w:val="-1216577155"/>
                <w14:checkbox>
                  <w14:checked w14:val="0"/>
                  <w14:checkedState w14:val="2612" w14:font="MS Gothic"/>
                  <w14:uncheckedState w14:val="2610" w14:font="MS Gothic"/>
                </w14:checkbox>
              </w:sdtPr>
              <w:sdtEndPr/>
              <w:sdtContent>
                <w:r w:rsidRPr="00AB00B0">
                  <w:rPr>
                    <w:rFonts w:ascii="Segoe UI Symbol" w:eastAsia="MS Gothic" w:hAnsi="Segoe UI Symbol" w:cs="Segoe UI Symbol"/>
                    <w:sz w:val="24"/>
                    <w:szCs w:val="24"/>
                  </w:rPr>
                  <w:t>☐</w:t>
                </w:r>
              </w:sdtContent>
            </w:sdt>
          </w:p>
        </w:tc>
      </w:tr>
      <w:tr w:rsidR="00431FDA" w:rsidRPr="00430A53" w14:paraId="66CCE832" w14:textId="77777777" w:rsidTr="00431FDA">
        <w:tc>
          <w:tcPr>
            <w:tcW w:w="8455" w:type="dxa"/>
            <w:tcBorders>
              <w:top w:val="single" w:sz="4" w:space="0" w:color="auto"/>
              <w:left w:val="nil"/>
              <w:bottom w:val="single" w:sz="4" w:space="0" w:color="auto"/>
              <w:right w:val="nil"/>
            </w:tcBorders>
            <w:shd w:val="clear" w:color="auto" w:fill="auto"/>
          </w:tcPr>
          <w:p w14:paraId="6702A496" w14:textId="77777777" w:rsidR="00431FDA" w:rsidRPr="00AB00B0" w:rsidRDefault="00431FDA" w:rsidP="00431FDA">
            <w:pPr>
              <w:pStyle w:val="NoSpacing"/>
              <w:rPr>
                <w:rFonts w:ascii="Leelawadee" w:hAnsi="Leelawadee" w:cs="Leelawadee"/>
                <w:b/>
                <w:sz w:val="24"/>
                <w:szCs w:val="24"/>
              </w:rPr>
            </w:pPr>
          </w:p>
        </w:tc>
        <w:tc>
          <w:tcPr>
            <w:tcW w:w="1980" w:type="dxa"/>
            <w:tcBorders>
              <w:top w:val="single" w:sz="4" w:space="0" w:color="auto"/>
              <w:left w:val="nil"/>
              <w:bottom w:val="single" w:sz="4" w:space="0" w:color="auto"/>
              <w:right w:val="nil"/>
            </w:tcBorders>
            <w:shd w:val="clear" w:color="auto" w:fill="auto"/>
          </w:tcPr>
          <w:p w14:paraId="6B70F0A5" w14:textId="77777777" w:rsidR="00431FDA" w:rsidRPr="00AB00B0" w:rsidRDefault="00431FDA" w:rsidP="00431FDA">
            <w:pPr>
              <w:pStyle w:val="NoSpacing"/>
              <w:rPr>
                <w:rFonts w:ascii="Leelawadee" w:hAnsi="Leelawadee" w:cs="Leelawadee"/>
                <w:sz w:val="24"/>
                <w:szCs w:val="24"/>
              </w:rPr>
            </w:pPr>
          </w:p>
        </w:tc>
      </w:tr>
      <w:tr w:rsidR="00431FDA" w:rsidRPr="00430A53" w14:paraId="69DD5A83" w14:textId="77777777" w:rsidTr="00431FDA">
        <w:tc>
          <w:tcPr>
            <w:tcW w:w="8455" w:type="dxa"/>
            <w:tcBorders>
              <w:top w:val="single" w:sz="4" w:space="0" w:color="auto"/>
              <w:bottom w:val="single" w:sz="4" w:space="0" w:color="auto"/>
            </w:tcBorders>
            <w:shd w:val="clear" w:color="auto" w:fill="BDD6EE" w:themeFill="accent1" w:themeFillTint="66"/>
          </w:tcPr>
          <w:p w14:paraId="5C2B6FC0" w14:textId="379402D5" w:rsidR="00431FDA" w:rsidRPr="00AB00B0" w:rsidRDefault="00431FDA" w:rsidP="00431FDA">
            <w:pPr>
              <w:pStyle w:val="NoSpacing"/>
              <w:rPr>
                <w:rFonts w:ascii="Leelawadee" w:hAnsi="Leelawadee" w:cs="Leelawadee"/>
                <w:b/>
                <w:sz w:val="24"/>
                <w:szCs w:val="24"/>
              </w:rPr>
            </w:pPr>
            <w:r w:rsidRPr="00AB00B0">
              <w:rPr>
                <w:rFonts w:ascii="Leelawadee" w:hAnsi="Leelawadee" w:cs="Leelawadee"/>
                <w:b/>
                <w:sz w:val="24"/>
                <w:szCs w:val="24"/>
              </w:rPr>
              <w:t xml:space="preserve">Will the data be sent as part of routine financial processes? </w:t>
            </w:r>
          </w:p>
        </w:tc>
        <w:tc>
          <w:tcPr>
            <w:tcW w:w="1980" w:type="dxa"/>
            <w:tcBorders>
              <w:top w:val="single" w:sz="4" w:space="0" w:color="auto"/>
            </w:tcBorders>
            <w:shd w:val="clear" w:color="auto" w:fill="BDD6EE" w:themeFill="accent1" w:themeFillTint="66"/>
          </w:tcPr>
          <w:p w14:paraId="096B064C" w14:textId="443D7E4F" w:rsidR="00431FDA" w:rsidRPr="00AB00B0" w:rsidRDefault="00431FDA" w:rsidP="00431FDA">
            <w:pPr>
              <w:pStyle w:val="NoSpacing"/>
              <w:rPr>
                <w:rFonts w:ascii="Leelawadee" w:hAnsi="Leelawadee" w:cs="Leelawadee"/>
                <w:sz w:val="24"/>
                <w:szCs w:val="24"/>
              </w:rPr>
            </w:pPr>
            <w:r w:rsidRPr="00AB00B0">
              <w:rPr>
                <w:rFonts w:ascii="Leelawadee" w:hAnsi="Leelawadee" w:cs="Leelawadee"/>
                <w:sz w:val="24"/>
                <w:szCs w:val="24"/>
              </w:rPr>
              <w:t xml:space="preserve">Yes </w:t>
            </w:r>
            <w:sdt>
              <w:sdtPr>
                <w:rPr>
                  <w:rFonts w:ascii="Leelawadee" w:hAnsi="Leelawadee" w:cs="Leelawadee"/>
                  <w:sz w:val="24"/>
                  <w:szCs w:val="24"/>
                </w:rPr>
                <w:id w:val="205927797"/>
                <w14:checkbox>
                  <w14:checked w14:val="0"/>
                  <w14:checkedState w14:val="2612" w14:font="MS Gothic"/>
                  <w14:uncheckedState w14:val="2610" w14:font="MS Gothic"/>
                </w14:checkbox>
              </w:sdtPr>
              <w:sdtEndPr/>
              <w:sdtContent>
                <w:r w:rsidRPr="00AB00B0">
                  <w:rPr>
                    <w:rFonts w:ascii="Segoe UI Symbol" w:eastAsia="MS Gothic" w:hAnsi="Segoe UI Symbol" w:cs="Segoe UI Symbol"/>
                    <w:sz w:val="24"/>
                    <w:szCs w:val="24"/>
                  </w:rPr>
                  <w:t>☐</w:t>
                </w:r>
              </w:sdtContent>
            </w:sdt>
            <w:r w:rsidRPr="00AB00B0">
              <w:rPr>
                <w:rFonts w:ascii="Leelawadee" w:hAnsi="Leelawadee" w:cs="Leelawadee"/>
                <w:sz w:val="24"/>
                <w:szCs w:val="24"/>
              </w:rPr>
              <w:t xml:space="preserve">   No </w:t>
            </w:r>
            <w:sdt>
              <w:sdtPr>
                <w:rPr>
                  <w:rFonts w:ascii="Leelawadee" w:hAnsi="Leelawadee" w:cs="Leelawadee"/>
                  <w:sz w:val="24"/>
                  <w:szCs w:val="24"/>
                </w:rPr>
                <w:id w:val="556362811"/>
                <w14:checkbox>
                  <w14:checked w14:val="0"/>
                  <w14:checkedState w14:val="2612" w14:font="MS Gothic"/>
                  <w14:uncheckedState w14:val="2610" w14:font="MS Gothic"/>
                </w14:checkbox>
              </w:sdtPr>
              <w:sdtEndPr/>
              <w:sdtContent>
                <w:r w:rsidRPr="00AB00B0">
                  <w:rPr>
                    <w:rFonts w:ascii="Segoe UI Symbol" w:eastAsia="MS Gothic" w:hAnsi="Segoe UI Symbol" w:cs="Segoe UI Symbol"/>
                    <w:sz w:val="24"/>
                    <w:szCs w:val="24"/>
                  </w:rPr>
                  <w:t>☐</w:t>
                </w:r>
              </w:sdtContent>
            </w:sdt>
          </w:p>
        </w:tc>
      </w:tr>
    </w:tbl>
    <w:p w14:paraId="0EE4C709" w14:textId="77777777" w:rsidR="00B96D9E" w:rsidRDefault="00B96D9E">
      <w:pPr>
        <w:spacing w:after="160" w:line="259" w:lineRule="auto"/>
        <w:rPr>
          <w:rFonts w:ascii="Leelawadee" w:eastAsiaTheme="majorEastAsia" w:hAnsi="Leelawadee" w:cs="Leelawadee"/>
          <w:color w:val="2E74B5" w:themeColor="accent1" w:themeShade="BF"/>
          <w:sz w:val="32"/>
          <w:szCs w:val="32"/>
        </w:rPr>
      </w:pPr>
      <w:r>
        <w:rPr>
          <w:rFonts w:ascii="Leelawadee" w:hAnsi="Leelawadee" w:cs="Leelawadee"/>
        </w:rPr>
        <w:br w:type="page"/>
      </w:r>
    </w:p>
    <w:p w14:paraId="287F4134" w14:textId="67CBC22B" w:rsidR="00255EAB" w:rsidRPr="00430A53" w:rsidRDefault="00255EAB" w:rsidP="00255EAB">
      <w:pPr>
        <w:pStyle w:val="Heading1"/>
        <w:rPr>
          <w:rFonts w:ascii="Leelawadee" w:hAnsi="Leelawadee" w:cs="Leelawadee"/>
        </w:rPr>
      </w:pPr>
      <w:r w:rsidRPr="00430A53">
        <w:rPr>
          <w:rFonts w:ascii="Leelawadee" w:hAnsi="Leelawadee" w:cs="Leelawadee"/>
        </w:rPr>
        <w:t>Section 3: Supporting Information</w:t>
      </w:r>
    </w:p>
    <w:p w14:paraId="3BE542C6" w14:textId="603EEF38" w:rsidR="00255EAB" w:rsidRDefault="00255EAB" w:rsidP="00255EAB">
      <w:pPr>
        <w:pStyle w:val="NoSpacing"/>
        <w:rPr>
          <w:rFonts w:ascii="Leelawadee" w:hAnsi="Leelawadee" w:cs="Leelawadee"/>
          <w:u w:val="single"/>
        </w:rPr>
      </w:pPr>
    </w:p>
    <w:p w14:paraId="56B8BB6A" w14:textId="40FD1923" w:rsidR="00262649" w:rsidRPr="00262649" w:rsidRDefault="00766615" w:rsidP="00262649">
      <w:pPr>
        <w:pStyle w:val="NoSpacing"/>
        <w:rPr>
          <w:rFonts w:ascii="Leelawadee" w:hAnsi="Leelawadee" w:cs="Leelawadee"/>
          <w:b/>
        </w:rPr>
      </w:pPr>
      <w:r>
        <w:rPr>
          <w:rFonts w:ascii="Leelawadee" w:hAnsi="Leelawadee" w:cs="Leelawadee"/>
          <w:b/>
        </w:rPr>
        <w:t xml:space="preserve">Attach </w:t>
      </w:r>
      <w:r w:rsidR="00262649" w:rsidRPr="00262649">
        <w:rPr>
          <w:rFonts w:ascii="Leelawadee" w:hAnsi="Leelawadee" w:cs="Leelawadee"/>
          <w:b/>
        </w:rPr>
        <w:t>relevant agreements (scope of work, contract, MOU) or data documentation that you may have.</w:t>
      </w:r>
    </w:p>
    <w:p w14:paraId="696C22F0" w14:textId="77777777" w:rsidR="00262649" w:rsidRPr="00430A53" w:rsidRDefault="00262649" w:rsidP="00255EAB">
      <w:pPr>
        <w:pStyle w:val="NoSpacing"/>
        <w:rPr>
          <w:rFonts w:ascii="Leelawadee" w:hAnsi="Leelawadee" w:cs="Leelawadee"/>
          <w:u w:val="single"/>
        </w:rPr>
      </w:pPr>
    </w:p>
    <w:p w14:paraId="653F8CBB" w14:textId="77777777" w:rsidR="00255EAB" w:rsidRPr="00430A53" w:rsidRDefault="00255EAB" w:rsidP="00255EAB">
      <w:pPr>
        <w:pStyle w:val="Heading2"/>
        <w:numPr>
          <w:ilvl w:val="0"/>
          <w:numId w:val="34"/>
        </w:numPr>
        <w:rPr>
          <w:rFonts w:ascii="Leelawadee" w:hAnsi="Leelawadee" w:cs="Leelawadee"/>
        </w:rPr>
      </w:pPr>
      <w:r w:rsidRPr="00430A53">
        <w:rPr>
          <w:rFonts w:ascii="Leelawadee" w:hAnsi="Leelawadee" w:cs="Leelawadee"/>
        </w:rPr>
        <w:t>Business Requirements</w:t>
      </w:r>
    </w:p>
    <w:p w14:paraId="5206C3DD" w14:textId="77777777" w:rsidR="00255EAB" w:rsidRPr="00430A53" w:rsidRDefault="00255EAB" w:rsidP="00255EAB">
      <w:pPr>
        <w:pStyle w:val="NoSpacing"/>
        <w:rPr>
          <w:rFonts w:ascii="Leelawadee" w:hAnsi="Leelawadee" w:cs="Leelawadee"/>
        </w:rPr>
      </w:pPr>
    </w:p>
    <w:p w14:paraId="6894DEA2" w14:textId="77777777" w:rsidR="00255EAB" w:rsidRPr="00430A53" w:rsidRDefault="00255EAB" w:rsidP="00255EAB">
      <w:pPr>
        <w:pStyle w:val="NoSpacing"/>
        <w:rPr>
          <w:rFonts w:ascii="Leelawadee" w:hAnsi="Leelawadee" w:cs="Leelawadee"/>
          <w:b/>
        </w:rPr>
      </w:pPr>
      <w:r w:rsidRPr="00430A53">
        <w:rPr>
          <w:rFonts w:ascii="Leelawadee" w:hAnsi="Leelawadee" w:cs="Leelawadee"/>
          <w:b/>
        </w:rPr>
        <w:t>Supervisor approving the project/data transfer:</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5575"/>
        <w:gridCol w:w="4950"/>
      </w:tblGrid>
      <w:tr w:rsidR="00255EAB" w:rsidRPr="00430A53" w14:paraId="04FB2134" w14:textId="77777777" w:rsidTr="00CA1B4F">
        <w:tc>
          <w:tcPr>
            <w:tcW w:w="5575" w:type="dxa"/>
          </w:tcPr>
          <w:p w14:paraId="322DD587" w14:textId="77777777" w:rsidR="00255EAB" w:rsidRPr="00430A53" w:rsidRDefault="00255EAB" w:rsidP="00CA1B4F">
            <w:pPr>
              <w:pStyle w:val="NoSpacing"/>
              <w:rPr>
                <w:rFonts w:ascii="Leelawadee" w:hAnsi="Leelawadee" w:cs="Leelawadee"/>
              </w:rPr>
            </w:pPr>
            <w:r w:rsidRPr="00430A53">
              <w:rPr>
                <w:rFonts w:ascii="Leelawadee" w:hAnsi="Leelawadee" w:cs="Leelawadee"/>
              </w:rPr>
              <w:t>Supervisor name:</w:t>
            </w:r>
          </w:p>
        </w:tc>
        <w:tc>
          <w:tcPr>
            <w:tcW w:w="4950" w:type="dxa"/>
          </w:tcPr>
          <w:p w14:paraId="23656C5E" w14:textId="77777777" w:rsidR="00255EAB" w:rsidRPr="00430A53" w:rsidRDefault="00255EAB" w:rsidP="00CA1B4F">
            <w:pPr>
              <w:pStyle w:val="NoSpacing"/>
              <w:rPr>
                <w:rFonts w:ascii="Leelawadee" w:hAnsi="Leelawadee" w:cs="Leelawadee"/>
              </w:rPr>
            </w:pPr>
            <w:r w:rsidRPr="00430A53">
              <w:rPr>
                <w:rFonts w:ascii="Leelawadee" w:hAnsi="Leelawadee" w:cs="Leelawadee"/>
              </w:rPr>
              <w:t>Phone:</w:t>
            </w:r>
          </w:p>
        </w:tc>
      </w:tr>
      <w:tr w:rsidR="00255EAB" w:rsidRPr="00430A53" w14:paraId="6C0CA257" w14:textId="77777777" w:rsidTr="00CA1B4F">
        <w:tc>
          <w:tcPr>
            <w:tcW w:w="5575" w:type="dxa"/>
          </w:tcPr>
          <w:p w14:paraId="31356D35" w14:textId="77777777" w:rsidR="00255EAB" w:rsidRPr="00430A53" w:rsidRDefault="00255EAB" w:rsidP="00CA1B4F">
            <w:pPr>
              <w:pStyle w:val="NoSpacing"/>
              <w:rPr>
                <w:rFonts w:ascii="Leelawadee" w:hAnsi="Leelawadee" w:cs="Leelawadee"/>
              </w:rPr>
            </w:pPr>
            <w:r w:rsidRPr="00430A53">
              <w:rPr>
                <w:rFonts w:ascii="Leelawadee" w:hAnsi="Leelawadee" w:cs="Leelawadee"/>
              </w:rPr>
              <w:t>Supervisor title:</w:t>
            </w:r>
          </w:p>
        </w:tc>
        <w:tc>
          <w:tcPr>
            <w:tcW w:w="4950" w:type="dxa"/>
          </w:tcPr>
          <w:p w14:paraId="69AB4F43" w14:textId="77777777" w:rsidR="00255EAB" w:rsidRPr="00430A53" w:rsidRDefault="00255EAB" w:rsidP="00CA1B4F">
            <w:pPr>
              <w:pStyle w:val="NoSpacing"/>
              <w:rPr>
                <w:rFonts w:ascii="Leelawadee" w:hAnsi="Leelawadee" w:cs="Leelawadee"/>
              </w:rPr>
            </w:pPr>
            <w:r w:rsidRPr="00430A53">
              <w:rPr>
                <w:rFonts w:ascii="Leelawadee" w:hAnsi="Leelawadee" w:cs="Leelawadee"/>
              </w:rPr>
              <w:t>E-mail:</w:t>
            </w:r>
          </w:p>
        </w:tc>
      </w:tr>
    </w:tbl>
    <w:p w14:paraId="3BBCDE1D" w14:textId="77777777" w:rsidR="00255EAB" w:rsidRPr="00430A53" w:rsidRDefault="00255EAB" w:rsidP="00255EAB">
      <w:pPr>
        <w:pStyle w:val="NoSpacing"/>
        <w:rPr>
          <w:rFonts w:ascii="Leelawadee" w:hAnsi="Leelawadee" w:cs="Leelawadee"/>
          <w:color w:val="5B9BD5" w:themeColor="accent1"/>
        </w:rPr>
      </w:pPr>
    </w:p>
    <w:p w14:paraId="57A1D7C6" w14:textId="77777777" w:rsidR="00255EAB" w:rsidRPr="006D08E8" w:rsidRDefault="00255EAB" w:rsidP="00255EAB">
      <w:pPr>
        <w:pStyle w:val="NoSpacing"/>
        <w:rPr>
          <w:rFonts w:ascii="Leelawadee" w:hAnsi="Leelawadee" w:cs="Leelawadee"/>
        </w:rPr>
      </w:pPr>
      <w:r w:rsidRPr="00430A53">
        <w:rPr>
          <w:rFonts w:ascii="Leelawadee" w:hAnsi="Leelawadee" w:cs="Leelawadee"/>
          <w:b/>
        </w:rPr>
        <w:t>State business need for data transfer.</w:t>
      </w:r>
      <w:r w:rsidRPr="00430A53">
        <w:rPr>
          <w:rFonts w:ascii="Leelawadee" w:hAnsi="Leelawadee" w:cs="Leelawadee"/>
        </w:rPr>
        <w:t xml:space="preserve"> Describe the nature and </w:t>
      </w:r>
      <w:r>
        <w:rPr>
          <w:rFonts w:ascii="Leelawadee" w:hAnsi="Leelawadee" w:cs="Leelawadee"/>
        </w:rPr>
        <w:t>type of data being transferred.</w:t>
      </w:r>
    </w:p>
    <w:tbl>
      <w:tblPr>
        <w:tblStyle w:val="TableGrid"/>
        <w:tblW w:w="0" w:type="auto"/>
        <w:tblLook w:val="04A0" w:firstRow="1" w:lastRow="0" w:firstColumn="1" w:lastColumn="0" w:noHBand="0" w:noVBand="1"/>
      </w:tblPr>
      <w:tblGrid>
        <w:gridCol w:w="10525"/>
      </w:tblGrid>
      <w:tr w:rsidR="00255EAB" w14:paraId="7E13011F" w14:textId="77777777" w:rsidTr="00CA1B4F">
        <w:trPr>
          <w:trHeight w:val="467"/>
        </w:trPr>
        <w:tc>
          <w:tcPr>
            <w:tcW w:w="10525" w:type="dxa"/>
          </w:tcPr>
          <w:p w14:paraId="76DFAD94" w14:textId="0C2D5510" w:rsidR="00CC65B6" w:rsidRPr="00C50EBB" w:rsidRDefault="00CC65B6" w:rsidP="00CA1B4F">
            <w:pPr>
              <w:pStyle w:val="NoSpacing"/>
              <w:rPr>
                <w:rFonts w:ascii="Leelawadee" w:hAnsi="Leelawadee" w:cs="Leelawadee"/>
                <w:color w:val="5B9BD5" w:themeColor="accent1"/>
                <w:szCs w:val="20"/>
              </w:rPr>
            </w:pPr>
          </w:p>
        </w:tc>
      </w:tr>
    </w:tbl>
    <w:p w14:paraId="3A1EF3EE" w14:textId="77777777" w:rsidR="00255EAB" w:rsidRDefault="00255EAB" w:rsidP="00255EAB">
      <w:pPr>
        <w:pStyle w:val="NoSpacing"/>
        <w:rPr>
          <w:rFonts w:ascii="Leelawadee" w:hAnsi="Leelawadee" w:cs="Leelawadee"/>
          <w:color w:val="5B9BD5" w:themeColor="accent1"/>
        </w:rPr>
      </w:pPr>
    </w:p>
    <w:p w14:paraId="5080BA11" w14:textId="77777777" w:rsidR="00255EAB" w:rsidRPr="00430A53" w:rsidRDefault="00255EAB" w:rsidP="00255EAB">
      <w:pPr>
        <w:pStyle w:val="NoSpacing"/>
        <w:rPr>
          <w:rFonts w:ascii="Leelawadee" w:hAnsi="Leelawadee" w:cs="Leelawadee"/>
          <w:b/>
        </w:rPr>
      </w:pPr>
      <w:r w:rsidRPr="00430A53">
        <w:rPr>
          <w:rFonts w:ascii="Leelawadee" w:hAnsi="Leelawadee" w:cs="Leelawadee"/>
          <w:b/>
        </w:rPr>
        <w:t>How long is the data sharing needed for? __________________________________________</w:t>
      </w:r>
    </w:p>
    <w:p w14:paraId="756EF863" w14:textId="77777777" w:rsidR="00255EAB" w:rsidRPr="00430A53" w:rsidRDefault="00255EAB" w:rsidP="00255EAB">
      <w:pPr>
        <w:pStyle w:val="NoSpacing"/>
        <w:rPr>
          <w:rFonts w:ascii="Leelawadee" w:hAnsi="Leelawadee" w:cs="Leelawadee"/>
          <w:color w:val="5B9BD5" w:themeColor="accent1"/>
        </w:rPr>
      </w:pPr>
    </w:p>
    <w:p w14:paraId="3D3BE27B" w14:textId="7568B187" w:rsidR="00255EAB" w:rsidRPr="00430A53" w:rsidRDefault="00255EAB" w:rsidP="00255EAB">
      <w:pPr>
        <w:pStyle w:val="NoSpacing"/>
        <w:rPr>
          <w:rFonts w:ascii="Leelawadee" w:hAnsi="Leelawadee" w:cs="Leelawadee"/>
          <w:b/>
        </w:rPr>
      </w:pPr>
      <w:r w:rsidRPr="00430A53">
        <w:rPr>
          <w:rFonts w:ascii="Leelawadee" w:hAnsi="Leelawadee" w:cs="Leelawadee"/>
          <w:b/>
        </w:rPr>
        <w:t>I</w:t>
      </w:r>
      <w:r>
        <w:rPr>
          <w:rFonts w:ascii="Leelawadee" w:hAnsi="Leelawadee" w:cs="Leelawadee"/>
          <w:b/>
        </w:rPr>
        <w:t>ndicate the type of external party receiving the data (</w:t>
      </w:r>
      <w:r w:rsidR="00E21B6D">
        <w:rPr>
          <w:rFonts w:ascii="Leelawadee" w:hAnsi="Leelawadee" w:cs="Leelawadee"/>
          <w:b/>
        </w:rPr>
        <w:t>choose all that apply</w:t>
      </w:r>
      <w:r>
        <w:rPr>
          <w:rFonts w:ascii="Leelawadee" w:hAnsi="Leelawadee" w:cs="Leelawadee"/>
          <w:b/>
        </w:rPr>
        <w:t>)</w:t>
      </w:r>
      <w:r w:rsidRPr="00430A53">
        <w:rPr>
          <w:rFonts w:ascii="Leelawadee" w:hAnsi="Leelawadee" w:cs="Leelawadee"/>
          <w:b/>
        </w:rPr>
        <w:t xml:space="preserve">: </w:t>
      </w:r>
    </w:p>
    <w:p w14:paraId="3D6C4D8B" w14:textId="77777777" w:rsidR="00255EAB" w:rsidRPr="00430A53" w:rsidRDefault="00255EAB" w:rsidP="00255EAB">
      <w:pPr>
        <w:pStyle w:val="NoSpacing"/>
        <w:rPr>
          <w:rFonts w:ascii="Leelawadee" w:hAnsi="Leelawadee" w:cs="Leelawadee"/>
        </w:rPr>
      </w:pPr>
      <w:r w:rsidRPr="00430A53">
        <w:rPr>
          <w:rFonts w:ascii="Leelawadee" w:hAnsi="Leelawadee" w:cs="Leelawadee"/>
        </w:rPr>
        <w:t xml:space="preserve">Business Associate </w:t>
      </w:r>
      <w:sdt>
        <w:sdtPr>
          <w:rPr>
            <w:rFonts w:ascii="Leelawadee" w:hAnsi="Leelawadee" w:cs="Leelawadee"/>
            <w:szCs w:val="28"/>
          </w:rPr>
          <w:id w:val="-390039371"/>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Covered Entity </w:t>
      </w:r>
      <w:sdt>
        <w:sdtPr>
          <w:rPr>
            <w:rFonts w:ascii="Leelawadee" w:hAnsi="Leelawadee" w:cs="Leelawadee"/>
            <w:szCs w:val="28"/>
          </w:rPr>
          <w:id w:val="25610271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Vendor </w:t>
      </w:r>
      <w:sdt>
        <w:sdtPr>
          <w:rPr>
            <w:rFonts w:ascii="Leelawadee" w:hAnsi="Leelawadee" w:cs="Leelawadee"/>
            <w:szCs w:val="28"/>
          </w:rPr>
          <w:id w:val="-1783945490"/>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Consultant </w:t>
      </w:r>
      <w:sdt>
        <w:sdtPr>
          <w:rPr>
            <w:rFonts w:ascii="Leelawadee" w:hAnsi="Leelawadee" w:cs="Leelawadee"/>
            <w:szCs w:val="28"/>
          </w:rPr>
          <w:id w:val="54904804"/>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Non-contracted provider </w:t>
      </w:r>
      <w:sdt>
        <w:sdtPr>
          <w:rPr>
            <w:rFonts w:ascii="Leelawadee" w:hAnsi="Leelawadee" w:cs="Leelawadee"/>
            <w:szCs w:val="28"/>
          </w:rPr>
          <w:id w:val="1972549955"/>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p>
    <w:p w14:paraId="7EE7A48F" w14:textId="77777777" w:rsidR="00255EAB" w:rsidRPr="00430A53" w:rsidRDefault="00255EAB" w:rsidP="00255EAB">
      <w:pPr>
        <w:pStyle w:val="NoSpacing"/>
        <w:rPr>
          <w:rFonts w:ascii="Leelawadee" w:hAnsi="Leelawadee" w:cs="Leelawadee"/>
        </w:rPr>
      </w:pPr>
      <w:r w:rsidRPr="00430A53">
        <w:rPr>
          <w:rFonts w:ascii="Leelawadee" w:hAnsi="Leelawadee" w:cs="Leelawadee"/>
        </w:rPr>
        <w:t xml:space="preserve">Unknown </w:t>
      </w:r>
      <w:sdt>
        <w:sdtPr>
          <w:rPr>
            <w:rFonts w:ascii="Leelawadee" w:hAnsi="Leelawadee" w:cs="Leelawadee"/>
            <w:szCs w:val="28"/>
          </w:rPr>
          <w:id w:val="416672662"/>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Other: ___________________________</w:t>
      </w:r>
      <w:r w:rsidRPr="00430A53">
        <w:rPr>
          <w:rFonts w:ascii="Leelawadee" w:hAnsi="Leelawadee" w:cs="Leelawadee"/>
          <w:color w:val="FF0000"/>
        </w:rPr>
        <w:t xml:space="preserve"> </w:t>
      </w:r>
    </w:p>
    <w:p w14:paraId="17A104B4" w14:textId="77777777" w:rsidR="00255EAB" w:rsidRPr="00430A53" w:rsidRDefault="00255EAB" w:rsidP="00255EAB">
      <w:pPr>
        <w:pStyle w:val="NoSpacing"/>
        <w:rPr>
          <w:rFonts w:ascii="Leelawadee" w:hAnsi="Leelawadee" w:cs="Leelawade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680"/>
      </w:tblGrid>
      <w:tr w:rsidR="00255EAB" w:rsidRPr="00430A53" w14:paraId="7CB7514B" w14:textId="77777777" w:rsidTr="00CC65B6">
        <w:tc>
          <w:tcPr>
            <w:tcW w:w="5940" w:type="dxa"/>
          </w:tcPr>
          <w:p w14:paraId="454BF8A6" w14:textId="3B2BC966" w:rsidR="00255EAB" w:rsidRPr="00193C0B" w:rsidRDefault="00255EAB" w:rsidP="00CA1B4F">
            <w:pPr>
              <w:pStyle w:val="NoSpacing"/>
              <w:rPr>
                <w:rFonts w:ascii="Leelawadee" w:hAnsi="Leelawadee" w:cs="Leelawadee"/>
              </w:rPr>
            </w:pPr>
            <w:r w:rsidRPr="00430A53">
              <w:rPr>
                <w:rFonts w:ascii="Leelawadee" w:hAnsi="Leelawadee" w:cs="Leelawadee"/>
                <w:b/>
              </w:rPr>
              <w:t>Is there an agreement in place with the external party?</w:t>
            </w:r>
            <w:r w:rsidRPr="00430A53">
              <w:rPr>
                <w:rFonts w:ascii="Leelawadee" w:hAnsi="Leelawadee" w:cs="Leelawadee"/>
              </w:rPr>
              <w:t xml:space="preserve"> </w:t>
            </w:r>
          </w:p>
        </w:tc>
        <w:tc>
          <w:tcPr>
            <w:tcW w:w="4680" w:type="dxa"/>
          </w:tcPr>
          <w:p w14:paraId="17ADAC4A" w14:textId="5FA753A4" w:rsidR="00255EAB" w:rsidRPr="00193C0B" w:rsidRDefault="00255EAB" w:rsidP="00CA1B4F">
            <w:pPr>
              <w:pStyle w:val="NoSpacing"/>
              <w:rPr>
                <w:rFonts w:ascii="Leelawadee" w:hAnsi="Leelawadee" w:cs="Leelawadee"/>
                <w:szCs w:val="28"/>
              </w:rPr>
            </w:pPr>
            <w:r w:rsidRPr="00430A53">
              <w:rPr>
                <w:rFonts w:ascii="Leelawadee" w:hAnsi="Leelawadee" w:cs="Leelawadee"/>
              </w:rPr>
              <w:t xml:space="preserve">Yes </w:t>
            </w:r>
            <w:sdt>
              <w:sdtPr>
                <w:rPr>
                  <w:rFonts w:ascii="Leelawadee" w:hAnsi="Leelawadee" w:cs="Leelawadee"/>
                  <w:szCs w:val="28"/>
                </w:rPr>
                <w:id w:val="1563984419"/>
                <w14:checkbox>
                  <w14:checked w14:val="0"/>
                  <w14:checkedState w14:val="2612" w14:font="MS Gothic"/>
                  <w14:uncheckedState w14:val="2610" w14:font="MS Gothic"/>
                </w14:checkbox>
              </w:sdtPr>
              <w:sdtEndPr/>
              <w:sdtContent>
                <w:r>
                  <w:rPr>
                    <w:rFonts w:ascii="MS Gothic" w:eastAsia="MS Gothic" w:hAnsi="MS Gothic" w:cs="Leelawadee" w:hint="eastAsia"/>
                    <w:szCs w:val="28"/>
                  </w:rPr>
                  <w:t>☐</w:t>
                </w:r>
              </w:sdtContent>
            </w:sdt>
            <w:r w:rsidRPr="00430A53">
              <w:rPr>
                <w:rFonts w:ascii="Leelawadee" w:hAnsi="Leelawadee" w:cs="Leelawadee"/>
              </w:rPr>
              <w:t xml:space="preserve"> </w:t>
            </w:r>
            <w:r>
              <w:rPr>
                <w:rFonts w:ascii="Leelawadee" w:hAnsi="Leelawadee" w:cs="Leelawadee"/>
              </w:rPr>
              <w:t xml:space="preserve"> </w:t>
            </w:r>
            <w:r w:rsidR="00431FDA">
              <w:rPr>
                <w:rFonts w:ascii="Leelawadee" w:hAnsi="Leelawadee" w:cs="Leelawadee"/>
              </w:rPr>
              <w:t xml:space="preserve"> </w:t>
            </w:r>
            <w:r>
              <w:rPr>
                <w:rFonts w:ascii="Leelawadee" w:hAnsi="Leelawadee" w:cs="Leelawadee"/>
              </w:rPr>
              <w:t xml:space="preserve">  </w:t>
            </w:r>
            <w:r w:rsidR="00431FDA">
              <w:rPr>
                <w:rFonts w:ascii="Leelawadee" w:hAnsi="Leelawadee" w:cs="Leelawadee"/>
              </w:rPr>
              <w:t xml:space="preserve"> </w:t>
            </w:r>
            <w:r w:rsidRPr="00430A53">
              <w:rPr>
                <w:rFonts w:ascii="Leelawadee" w:hAnsi="Leelawadee" w:cs="Leelawadee"/>
              </w:rPr>
              <w:t xml:space="preserve">No </w:t>
            </w:r>
            <w:sdt>
              <w:sdtPr>
                <w:rPr>
                  <w:rFonts w:ascii="Leelawadee" w:hAnsi="Leelawadee" w:cs="Leelawadee"/>
                  <w:szCs w:val="28"/>
                </w:rPr>
                <w:id w:val="-1236242962"/>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00431FDA">
              <w:rPr>
                <w:rFonts w:ascii="Leelawadee" w:hAnsi="Leelawadee" w:cs="Leelawadee"/>
              </w:rPr>
              <w:t xml:space="preserve">  </w:t>
            </w:r>
            <w:r w:rsidRPr="00430A53">
              <w:rPr>
                <w:rFonts w:ascii="Leelawadee" w:hAnsi="Leelawadee" w:cs="Leelawadee"/>
              </w:rPr>
              <w:t xml:space="preserve">Don’t know </w:t>
            </w:r>
            <w:sdt>
              <w:sdtPr>
                <w:rPr>
                  <w:rFonts w:ascii="Leelawadee" w:hAnsi="Leelawadee" w:cs="Leelawadee"/>
                  <w:szCs w:val="28"/>
                </w:rPr>
                <w:id w:val="-1939442602"/>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p>
        </w:tc>
      </w:tr>
      <w:tr w:rsidR="00193C0B" w:rsidRPr="00430A53" w14:paraId="736F0661" w14:textId="77777777" w:rsidTr="00CC65B6">
        <w:trPr>
          <w:trHeight w:val="343"/>
        </w:trPr>
        <w:tc>
          <w:tcPr>
            <w:tcW w:w="10620" w:type="dxa"/>
            <w:gridSpan w:val="2"/>
          </w:tcPr>
          <w:p w14:paraId="6E7AADEB" w14:textId="3921744A" w:rsidR="00193C0B" w:rsidRPr="00430A53" w:rsidRDefault="00193C0B" w:rsidP="00CA1B4F">
            <w:pPr>
              <w:pStyle w:val="NoSpacing"/>
              <w:rPr>
                <w:rFonts w:ascii="Leelawadee" w:hAnsi="Leelawadee" w:cs="Leelawadee"/>
              </w:rPr>
            </w:pPr>
            <w:r w:rsidRPr="00430A53">
              <w:rPr>
                <w:rFonts w:ascii="Leelawadee" w:hAnsi="Leelawadee" w:cs="Leelawadee"/>
              </w:rPr>
              <w:t xml:space="preserve">If yes: MOU </w:t>
            </w:r>
            <w:sdt>
              <w:sdtPr>
                <w:rPr>
                  <w:rFonts w:ascii="Leelawadee" w:hAnsi="Leelawadee" w:cs="Leelawadee"/>
                  <w:szCs w:val="28"/>
                </w:rPr>
                <w:id w:val="28138566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00431FDA">
              <w:rPr>
                <w:rFonts w:ascii="Leelawadee" w:hAnsi="Leelawadee" w:cs="Leelawadee"/>
              </w:rPr>
              <w:t xml:space="preserve">  </w:t>
            </w:r>
            <w:r w:rsidRPr="00430A53">
              <w:rPr>
                <w:rFonts w:ascii="Leelawadee" w:hAnsi="Leelawadee" w:cs="Leelawadee"/>
              </w:rPr>
              <w:t xml:space="preserve">BAA </w:t>
            </w:r>
            <w:sdt>
              <w:sdtPr>
                <w:rPr>
                  <w:rFonts w:ascii="Leelawadee" w:hAnsi="Leelawadee" w:cs="Leelawadee"/>
                  <w:szCs w:val="28"/>
                </w:rPr>
                <w:id w:val="328880189"/>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00431FDA">
              <w:rPr>
                <w:rFonts w:ascii="Leelawadee" w:hAnsi="Leelawadee" w:cs="Leelawadee"/>
              </w:rPr>
              <w:t xml:space="preserve">  </w:t>
            </w:r>
            <w:r w:rsidRPr="00430A53">
              <w:rPr>
                <w:rFonts w:ascii="Leelawadee" w:hAnsi="Leelawadee" w:cs="Leelawadee"/>
              </w:rPr>
              <w:t xml:space="preserve">Contract </w:t>
            </w:r>
            <w:sdt>
              <w:sdtPr>
                <w:rPr>
                  <w:rFonts w:ascii="Leelawadee" w:hAnsi="Leelawadee" w:cs="Leelawadee"/>
                  <w:szCs w:val="28"/>
                </w:rPr>
                <w:id w:val="652034399"/>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00431FDA">
              <w:rPr>
                <w:rFonts w:ascii="Leelawadee" w:hAnsi="Leelawadee" w:cs="Leelawadee"/>
              </w:rPr>
              <w:t xml:space="preserve">  </w:t>
            </w:r>
            <w:r w:rsidRPr="00430A53">
              <w:rPr>
                <w:rFonts w:ascii="Leelawadee" w:hAnsi="Leelawadee" w:cs="Leelawadee"/>
              </w:rPr>
              <w:t xml:space="preserve">Purchase Order </w:t>
            </w:r>
            <w:sdt>
              <w:sdtPr>
                <w:rPr>
                  <w:rFonts w:ascii="Leelawadee" w:hAnsi="Leelawadee" w:cs="Leelawadee"/>
                  <w:szCs w:val="28"/>
                </w:rPr>
                <w:id w:val="-1485004622"/>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Pr>
                <w:rFonts w:ascii="Leelawadee" w:hAnsi="Leelawadee" w:cs="Leelawadee"/>
                <w:szCs w:val="28"/>
              </w:rPr>
              <w:t xml:space="preserve">   </w:t>
            </w:r>
            <w:r w:rsidR="00431FDA">
              <w:rPr>
                <w:rFonts w:ascii="Leelawadee" w:hAnsi="Leelawadee" w:cs="Leelawadee"/>
                <w:szCs w:val="28"/>
              </w:rPr>
              <w:t xml:space="preserve">    </w:t>
            </w:r>
            <w:r w:rsidRPr="004731EE">
              <w:rPr>
                <w:rFonts w:ascii="Leelawadee" w:hAnsi="Leelawadee" w:cs="Leelawadee"/>
              </w:rPr>
              <w:t>Other</w:t>
            </w:r>
            <w:r w:rsidR="00A15BEF">
              <w:rPr>
                <w:rFonts w:ascii="Leelawadee" w:hAnsi="Leelawadee" w:cs="Leelawadee"/>
                <w:szCs w:val="28"/>
              </w:rPr>
              <w:t xml:space="preserve"> </w:t>
            </w:r>
            <w:sdt>
              <w:sdtPr>
                <w:rPr>
                  <w:rFonts w:ascii="Leelawadee" w:hAnsi="Leelawadee" w:cs="Leelawadee"/>
                  <w:szCs w:val="28"/>
                </w:rPr>
                <w:id w:val="275994950"/>
                <w14:checkbox>
                  <w14:checked w14:val="0"/>
                  <w14:checkedState w14:val="2612" w14:font="MS Gothic"/>
                  <w14:uncheckedState w14:val="2610" w14:font="MS Gothic"/>
                </w14:checkbox>
              </w:sdtPr>
              <w:sdtEndPr/>
              <w:sdtContent>
                <w:r w:rsidR="00A15BEF" w:rsidRPr="00430A53">
                  <w:rPr>
                    <w:rFonts w:ascii="Segoe UI Symbol" w:eastAsia="MS Gothic" w:hAnsi="Segoe UI Symbol" w:cs="Segoe UI Symbol"/>
                    <w:szCs w:val="28"/>
                  </w:rPr>
                  <w:t>☐</w:t>
                </w:r>
              </w:sdtContent>
            </w:sdt>
            <w:r w:rsidR="00A15BEF">
              <w:rPr>
                <w:rFonts w:ascii="Leelawadee" w:hAnsi="Leelawadee" w:cs="Leelawadee"/>
                <w:szCs w:val="28"/>
              </w:rPr>
              <w:t xml:space="preserve"> </w:t>
            </w:r>
            <w:r w:rsidRPr="004731EE">
              <w:rPr>
                <w:rFonts w:ascii="Leelawadee" w:hAnsi="Leelawadee" w:cs="Leelawadee"/>
              </w:rPr>
              <w:t xml:space="preserve">: </w:t>
            </w:r>
            <w:r>
              <w:rPr>
                <w:rFonts w:ascii="Leelawadee" w:hAnsi="Leelawadee" w:cs="Leelawadee"/>
              </w:rPr>
              <w:t>_______________</w:t>
            </w:r>
          </w:p>
        </w:tc>
      </w:tr>
      <w:tr w:rsidR="00255EAB" w:rsidRPr="00430A53" w14:paraId="3F791B25" w14:textId="77777777" w:rsidTr="00CC65B6">
        <w:trPr>
          <w:trHeight w:val="316"/>
        </w:trPr>
        <w:tc>
          <w:tcPr>
            <w:tcW w:w="10620" w:type="dxa"/>
            <w:gridSpan w:val="2"/>
          </w:tcPr>
          <w:p w14:paraId="1FB6B637" w14:textId="3E41A425" w:rsidR="00A50CDF" w:rsidRPr="00430A53" w:rsidRDefault="0069212C" w:rsidP="00CA1B4F">
            <w:pPr>
              <w:pStyle w:val="NoSpacing"/>
              <w:rPr>
                <w:rFonts w:ascii="Leelawadee" w:hAnsi="Leelawadee" w:cs="Leelawadee"/>
              </w:rPr>
            </w:pPr>
            <w:r>
              <w:rPr>
                <w:rFonts w:ascii="Leelawadee" w:hAnsi="Leelawadee" w:cs="Leelawadee"/>
              </w:rPr>
              <w:t>Attach agreement or p</w:t>
            </w:r>
            <w:r w:rsidR="00255EAB" w:rsidRPr="00430A53">
              <w:rPr>
                <w:rFonts w:ascii="Leelawadee" w:hAnsi="Leelawadee" w:cs="Leelawadee"/>
              </w:rPr>
              <w:t>rovide details, if known (e.g. agreement number, date, agree</w:t>
            </w:r>
            <w:r w:rsidR="00255EAB">
              <w:rPr>
                <w:rFonts w:ascii="Leelawadee" w:hAnsi="Leelawadee" w:cs="Leelawadee"/>
              </w:rPr>
              <w:t>ment holder):</w:t>
            </w:r>
          </w:p>
        </w:tc>
      </w:tr>
    </w:tbl>
    <w:p w14:paraId="7DF3C6B7" w14:textId="4BA609F5" w:rsidR="00CC65B6" w:rsidRPr="00CC65B6" w:rsidRDefault="00CC65B6" w:rsidP="00CC65B6">
      <w:pPr>
        <w:pStyle w:val="NoSpacing"/>
        <w:pBdr>
          <w:top w:val="single" w:sz="4" w:space="1" w:color="auto"/>
          <w:left w:val="single" w:sz="4" w:space="4" w:color="auto"/>
          <w:bottom w:val="single" w:sz="4" w:space="1" w:color="auto"/>
          <w:right w:val="single" w:sz="4" w:space="4" w:color="auto"/>
        </w:pBdr>
        <w:rPr>
          <w:rFonts w:ascii="Leelawadee" w:hAnsi="Leelawadee" w:cs="Leelawadee"/>
          <w:color w:val="5B9BD5" w:themeColor="accent1"/>
          <w:szCs w:val="20"/>
        </w:rPr>
      </w:pPr>
    </w:p>
    <w:p w14:paraId="60466617" w14:textId="77777777" w:rsidR="00CC65B6" w:rsidRPr="00CC65B6" w:rsidRDefault="00CC65B6" w:rsidP="00CC65B6">
      <w:pPr>
        <w:pStyle w:val="NoSpacing"/>
        <w:pBdr>
          <w:top w:val="single" w:sz="4" w:space="1" w:color="auto"/>
          <w:left w:val="single" w:sz="4" w:space="4" w:color="auto"/>
          <w:bottom w:val="single" w:sz="4" w:space="1" w:color="auto"/>
          <w:right w:val="single" w:sz="4" w:space="4" w:color="auto"/>
        </w:pBdr>
        <w:rPr>
          <w:rFonts w:ascii="Leelawadee" w:hAnsi="Leelawadee" w:cs="Leelawadee"/>
          <w:color w:val="5B9BD5" w:themeColor="accent1"/>
          <w:szCs w:val="20"/>
        </w:rPr>
      </w:pPr>
    </w:p>
    <w:p w14:paraId="39A50BC6" w14:textId="79D7912B" w:rsidR="00CC65B6" w:rsidRPr="00430A53" w:rsidRDefault="00CC65B6" w:rsidP="00255EAB">
      <w:pPr>
        <w:pStyle w:val="NoSpacing"/>
        <w:rPr>
          <w:rFonts w:ascii="Leelawadee" w:hAnsi="Leelawadee" w:cs="Leelawadee"/>
          <w:b/>
        </w:rPr>
      </w:pPr>
    </w:p>
    <w:tbl>
      <w:tblPr>
        <w:tblStyle w:val="TableGrid"/>
        <w:tblW w:w="0" w:type="auto"/>
        <w:tblCellMar>
          <w:top w:w="14" w:type="dxa"/>
          <w:left w:w="58" w:type="dxa"/>
          <w:bottom w:w="14" w:type="dxa"/>
          <w:right w:w="58" w:type="dxa"/>
        </w:tblCellMar>
        <w:tblLook w:val="04A0" w:firstRow="1" w:lastRow="0" w:firstColumn="1" w:lastColumn="0" w:noHBand="0" w:noVBand="1"/>
      </w:tblPr>
      <w:tblGrid>
        <w:gridCol w:w="8545"/>
        <w:gridCol w:w="2070"/>
      </w:tblGrid>
      <w:tr w:rsidR="00255EAB" w:rsidRPr="00430A53" w14:paraId="7FA2B2C3" w14:textId="77777777" w:rsidTr="00B96D9E">
        <w:tc>
          <w:tcPr>
            <w:tcW w:w="8545" w:type="dxa"/>
            <w:tcBorders>
              <w:bottom w:val="single" w:sz="4" w:space="0" w:color="auto"/>
            </w:tcBorders>
            <w:shd w:val="clear" w:color="auto" w:fill="BDD6EE" w:themeFill="accent1" w:themeFillTint="66"/>
          </w:tcPr>
          <w:p w14:paraId="52853DC8" w14:textId="7DFC5A28" w:rsidR="00255EAB" w:rsidRPr="006D08E8" w:rsidRDefault="00255EAB" w:rsidP="00CA1B4F">
            <w:pPr>
              <w:pStyle w:val="NoSpacing"/>
              <w:rPr>
                <w:rFonts w:ascii="Leelawadee" w:hAnsi="Leelawadee" w:cs="Leelawadee"/>
                <w:sz w:val="24"/>
                <w:szCs w:val="24"/>
              </w:rPr>
            </w:pPr>
            <w:r w:rsidRPr="006D08E8">
              <w:rPr>
                <w:rFonts w:ascii="Leelawadee" w:hAnsi="Leelawadee" w:cs="Leelawadee"/>
                <w:b/>
                <w:sz w:val="24"/>
                <w:szCs w:val="24"/>
              </w:rPr>
              <w:t>Does the data contain PHI or sensitive information</w:t>
            </w:r>
            <w:r w:rsidR="00A50C9D">
              <w:rPr>
                <w:rFonts w:ascii="Leelawadee" w:hAnsi="Leelawadee" w:cs="Leelawadee"/>
                <w:b/>
                <w:sz w:val="24"/>
                <w:szCs w:val="24"/>
              </w:rPr>
              <w:t xml:space="preserve"> (e.g. names, dates of service, locations, medical record number)</w:t>
            </w:r>
            <w:r w:rsidRPr="006D08E8">
              <w:rPr>
                <w:rFonts w:ascii="Leelawadee" w:hAnsi="Leelawadee" w:cs="Leelawadee"/>
                <w:b/>
                <w:sz w:val="24"/>
                <w:szCs w:val="24"/>
              </w:rPr>
              <w:t xml:space="preserve">? </w:t>
            </w:r>
          </w:p>
        </w:tc>
        <w:tc>
          <w:tcPr>
            <w:tcW w:w="2070" w:type="dxa"/>
            <w:tcBorders>
              <w:bottom w:val="single" w:sz="4" w:space="0" w:color="auto"/>
            </w:tcBorders>
            <w:shd w:val="clear" w:color="auto" w:fill="BDD6EE" w:themeFill="accent1" w:themeFillTint="66"/>
          </w:tcPr>
          <w:p w14:paraId="5C9FF5B9" w14:textId="77777777" w:rsidR="00255EAB" w:rsidRPr="006D08E8" w:rsidRDefault="00255EAB" w:rsidP="00CA1B4F">
            <w:pPr>
              <w:pStyle w:val="NoSpacing"/>
              <w:rPr>
                <w:rFonts w:ascii="Leelawadee" w:hAnsi="Leelawadee" w:cs="Leelawadee"/>
                <w:color w:val="5B9BD5" w:themeColor="accent1"/>
                <w:sz w:val="24"/>
                <w:szCs w:val="24"/>
              </w:rPr>
            </w:pPr>
            <w:r w:rsidRPr="006D08E8">
              <w:rPr>
                <w:rFonts w:ascii="Leelawadee" w:hAnsi="Leelawadee" w:cs="Leelawadee"/>
                <w:sz w:val="24"/>
                <w:szCs w:val="24"/>
              </w:rPr>
              <w:t xml:space="preserve">Yes </w:t>
            </w:r>
            <w:sdt>
              <w:sdtPr>
                <w:rPr>
                  <w:rFonts w:ascii="Leelawadee" w:hAnsi="Leelawadee" w:cs="Leelawadee"/>
                  <w:sz w:val="24"/>
                  <w:szCs w:val="24"/>
                </w:rPr>
                <w:id w:val="373361274"/>
                <w14:checkbox>
                  <w14:checked w14:val="0"/>
                  <w14:checkedState w14:val="2612" w14:font="MS Gothic"/>
                  <w14:uncheckedState w14:val="2610" w14:font="MS Gothic"/>
                </w14:checkbox>
              </w:sdtPr>
              <w:sdtEndPr/>
              <w:sdtContent>
                <w:r w:rsidRPr="006D08E8">
                  <w:rPr>
                    <w:rFonts w:ascii="Segoe UI Symbol" w:eastAsia="MS Gothic" w:hAnsi="Segoe UI Symbol" w:cs="Segoe UI Symbol"/>
                    <w:sz w:val="24"/>
                    <w:szCs w:val="24"/>
                  </w:rPr>
                  <w:t>☐</w:t>
                </w:r>
              </w:sdtContent>
            </w:sdt>
            <w:r w:rsidRPr="006D08E8">
              <w:rPr>
                <w:rFonts w:ascii="Leelawadee" w:hAnsi="Leelawadee" w:cs="Leelawadee"/>
                <w:sz w:val="24"/>
                <w:szCs w:val="24"/>
              </w:rPr>
              <w:t xml:space="preserve">   No </w:t>
            </w:r>
            <w:sdt>
              <w:sdtPr>
                <w:rPr>
                  <w:rFonts w:ascii="Leelawadee" w:hAnsi="Leelawadee" w:cs="Leelawadee"/>
                  <w:sz w:val="24"/>
                  <w:szCs w:val="24"/>
                </w:rPr>
                <w:id w:val="-679582925"/>
                <w14:checkbox>
                  <w14:checked w14:val="0"/>
                  <w14:checkedState w14:val="2612" w14:font="MS Gothic"/>
                  <w14:uncheckedState w14:val="2610" w14:font="MS Gothic"/>
                </w14:checkbox>
              </w:sdtPr>
              <w:sdtEndPr/>
              <w:sdtContent>
                <w:r w:rsidRPr="006D08E8">
                  <w:rPr>
                    <w:rFonts w:ascii="Segoe UI Symbol" w:eastAsia="MS Gothic" w:hAnsi="Segoe UI Symbol" w:cs="Segoe UI Symbol"/>
                    <w:sz w:val="24"/>
                    <w:szCs w:val="24"/>
                  </w:rPr>
                  <w:t>☐</w:t>
                </w:r>
              </w:sdtContent>
            </w:sdt>
          </w:p>
        </w:tc>
      </w:tr>
    </w:tbl>
    <w:p w14:paraId="746BA806" w14:textId="425B792D" w:rsidR="00B96D9E" w:rsidRPr="00B96D9E" w:rsidRDefault="00B96D9E" w:rsidP="00B96D9E"/>
    <w:tbl>
      <w:tblPr>
        <w:tblStyle w:val="TableGrid"/>
        <w:tblW w:w="0" w:type="auto"/>
        <w:tblInd w:w="-5" w:type="dxa"/>
        <w:tblCellMar>
          <w:top w:w="14" w:type="dxa"/>
          <w:left w:w="58" w:type="dxa"/>
          <w:bottom w:w="14" w:type="dxa"/>
          <w:right w:w="58" w:type="dxa"/>
        </w:tblCellMar>
        <w:tblLook w:val="04A0" w:firstRow="1" w:lastRow="0" w:firstColumn="1" w:lastColumn="0" w:noHBand="0" w:noVBand="1"/>
      </w:tblPr>
      <w:tblGrid>
        <w:gridCol w:w="5215"/>
        <w:gridCol w:w="3330"/>
        <w:gridCol w:w="2070"/>
      </w:tblGrid>
      <w:tr w:rsidR="00431FDA" w:rsidRPr="00D7436F" w14:paraId="15DF839A" w14:textId="77777777" w:rsidTr="00D4171B">
        <w:tc>
          <w:tcPr>
            <w:tcW w:w="8545" w:type="dxa"/>
            <w:gridSpan w:val="2"/>
            <w:tcBorders>
              <w:top w:val="single" w:sz="4" w:space="0" w:color="auto"/>
              <w:bottom w:val="single" w:sz="4" w:space="0" w:color="auto"/>
            </w:tcBorders>
            <w:shd w:val="clear" w:color="auto" w:fill="BDD6EE" w:themeFill="accent1" w:themeFillTint="66"/>
          </w:tcPr>
          <w:p w14:paraId="30613BC8" w14:textId="1723432F" w:rsidR="00431FDA" w:rsidRDefault="006C1122" w:rsidP="007015D8">
            <w:pPr>
              <w:pStyle w:val="NoSpacing"/>
              <w:rPr>
                <w:rFonts w:ascii="Leelawadee" w:hAnsi="Leelawadee" w:cs="Leelawadee"/>
                <w:b/>
                <w:sz w:val="24"/>
                <w:szCs w:val="24"/>
              </w:rPr>
            </w:pPr>
            <w:r>
              <w:rPr>
                <w:rFonts w:ascii="Leelawadee" w:hAnsi="Leelawadee" w:cs="Leelawadee"/>
                <w:b/>
                <w:sz w:val="24"/>
                <w:szCs w:val="24"/>
              </w:rPr>
              <w:t>Has</w:t>
            </w:r>
            <w:r w:rsidR="00431FDA" w:rsidRPr="00D7436F">
              <w:rPr>
                <w:rFonts w:ascii="Leelawadee" w:hAnsi="Leelawadee" w:cs="Leelawadee"/>
                <w:b/>
                <w:sz w:val="24"/>
                <w:szCs w:val="24"/>
              </w:rPr>
              <w:t xml:space="preserve"> the dat</w:t>
            </w:r>
            <w:r>
              <w:rPr>
                <w:rFonts w:ascii="Leelawadee" w:hAnsi="Leelawadee" w:cs="Leelawadee"/>
                <w:b/>
                <w:sz w:val="24"/>
                <w:szCs w:val="24"/>
              </w:rPr>
              <w:t>a been de-identified</w:t>
            </w:r>
            <w:r w:rsidR="00431FDA">
              <w:rPr>
                <w:rFonts w:ascii="Leelawadee" w:hAnsi="Leelawadee" w:cs="Leelawadee"/>
                <w:b/>
                <w:sz w:val="24"/>
                <w:szCs w:val="24"/>
              </w:rPr>
              <w:t xml:space="preserve"> </w:t>
            </w:r>
            <w:r>
              <w:rPr>
                <w:rFonts w:ascii="Leelawadee" w:hAnsi="Leelawadee" w:cs="Leelawadee"/>
                <w:b/>
                <w:sz w:val="24"/>
                <w:szCs w:val="24"/>
              </w:rPr>
              <w:t xml:space="preserve">of </w:t>
            </w:r>
            <w:r w:rsidR="00431FDA">
              <w:rPr>
                <w:rFonts w:ascii="Leelawadee" w:hAnsi="Leelawadee" w:cs="Leelawadee"/>
                <w:b/>
                <w:sz w:val="24"/>
                <w:szCs w:val="24"/>
              </w:rPr>
              <w:t>PHI identifiers</w:t>
            </w:r>
            <w:r w:rsidR="00431FDA" w:rsidRPr="00D7436F">
              <w:rPr>
                <w:rFonts w:ascii="Leelawadee" w:hAnsi="Leelawadee" w:cs="Leelawadee"/>
                <w:b/>
                <w:sz w:val="24"/>
                <w:szCs w:val="24"/>
              </w:rPr>
              <w:t>?</w:t>
            </w:r>
          </w:p>
          <w:p w14:paraId="1D3F3895" w14:textId="6C03B1E5" w:rsidR="00E21B6D" w:rsidRPr="00193C0B" w:rsidRDefault="00431FDA" w:rsidP="007015D8">
            <w:pPr>
              <w:pStyle w:val="NoSpacing"/>
              <w:rPr>
                <w:rFonts w:ascii="Leelawadee" w:hAnsi="Leelawadee" w:cs="Leelawadee"/>
                <w:sz w:val="20"/>
                <w:szCs w:val="20"/>
              </w:rPr>
            </w:pPr>
            <w:r w:rsidRPr="00193C0B">
              <w:rPr>
                <w:rFonts w:ascii="Leelawadee" w:hAnsi="Leelawadee" w:cs="Leelawadee"/>
                <w:sz w:val="20"/>
                <w:szCs w:val="20"/>
              </w:rPr>
              <w:t>Please</w:t>
            </w:r>
            <w:r>
              <w:rPr>
                <w:rFonts w:ascii="Leelawadee" w:hAnsi="Leelawadee" w:cs="Leelawadee"/>
                <w:sz w:val="20"/>
                <w:szCs w:val="20"/>
              </w:rPr>
              <w:t xml:space="preserve"> see list of identifiers under the “Safe Harbor Method” </w:t>
            </w:r>
            <w:hyperlink r:id="rId42" w:anchor="standard" w:history="1">
              <w:r w:rsidRPr="00193C0B">
                <w:rPr>
                  <w:rStyle w:val="Hyperlink"/>
                  <w:rFonts w:ascii="Leelawadee" w:hAnsi="Leelawadee" w:cs="Leelawadee"/>
                  <w:sz w:val="20"/>
                  <w:szCs w:val="20"/>
                </w:rPr>
                <w:t>De-identification Standard</w:t>
              </w:r>
            </w:hyperlink>
            <w:r>
              <w:rPr>
                <w:rFonts w:ascii="Leelawadee" w:hAnsi="Leelawadee" w:cs="Leelawadee"/>
                <w:sz w:val="20"/>
                <w:szCs w:val="20"/>
              </w:rPr>
              <w:t>.</w:t>
            </w:r>
            <w:r w:rsidRPr="00193C0B">
              <w:rPr>
                <w:rFonts w:ascii="Leelawadee" w:hAnsi="Leelawadee" w:cs="Leelawadee"/>
                <w:sz w:val="20"/>
                <w:szCs w:val="20"/>
              </w:rPr>
              <w:t xml:space="preserve"> </w:t>
            </w:r>
          </w:p>
        </w:tc>
        <w:tc>
          <w:tcPr>
            <w:tcW w:w="2070" w:type="dxa"/>
            <w:tcBorders>
              <w:top w:val="single" w:sz="4" w:space="0" w:color="auto"/>
              <w:bottom w:val="single" w:sz="4" w:space="0" w:color="auto"/>
            </w:tcBorders>
            <w:shd w:val="clear" w:color="auto" w:fill="BDD6EE" w:themeFill="accent1" w:themeFillTint="66"/>
          </w:tcPr>
          <w:p w14:paraId="1D6A6633" w14:textId="77777777" w:rsidR="00431FDA" w:rsidRPr="00D7436F" w:rsidRDefault="00431FDA" w:rsidP="007015D8">
            <w:pPr>
              <w:rPr>
                <w:rFonts w:ascii="Leelawadee" w:hAnsi="Leelawadee" w:cs="Leelawadee"/>
                <w:sz w:val="24"/>
                <w:szCs w:val="24"/>
              </w:rPr>
            </w:pPr>
            <w:r w:rsidRPr="00D7436F">
              <w:rPr>
                <w:rFonts w:ascii="Leelawadee" w:hAnsi="Leelawadee" w:cs="Leelawadee"/>
                <w:sz w:val="24"/>
                <w:szCs w:val="24"/>
              </w:rPr>
              <w:t xml:space="preserve">Yes </w:t>
            </w:r>
            <w:sdt>
              <w:sdtPr>
                <w:rPr>
                  <w:rFonts w:ascii="Leelawadee" w:hAnsi="Leelawadee" w:cs="Leelawadee"/>
                  <w:sz w:val="24"/>
                  <w:szCs w:val="24"/>
                </w:rPr>
                <w:id w:val="-38198968"/>
                <w14:checkbox>
                  <w14:checked w14:val="0"/>
                  <w14:checkedState w14:val="2612" w14:font="MS Gothic"/>
                  <w14:uncheckedState w14:val="2610" w14:font="MS Gothic"/>
                </w14:checkbox>
              </w:sdtPr>
              <w:sdtEndPr/>
              <w:sdtContent>
                <w:r w:rsidRPr="00D7436F">
                  <w:rPr>
                    <w:rFonts w:ascii="Segoe UI Symbol" w:eastAsia="MS Gothic" w:hAnsi="Segoe UI Symbol" w:cs="Segoe UI Symbol"/>
                    <w:sz w:val="24"/>
                    <w:szCs w:val="24"/>
                  </w:rPr>
                  <w:t>☐</w:t>
                </w:r>
              </w:sdtContent>
            </w:sdt>
            <w:r w:rsidRPr="00D7436F">
              <w:rPr>
                <w:rFonts w:ascii="Leelawadee" w:hAnsi="Leelawadee" w:cs="Leelawadee"/>
                <w:sz w:val="24"/>
                <w:szCs w:val="24"/>
              </w:rPr>
              <w:t xml:space="preserve">   No </w:t>
            </w:r>
            <w:sdt>
              <w:sdtPr>
                <w:rPr>
                  <w:rFonts w:ascii="Leelawadee" w:hAnsi="Leelawadee" w:cs="Leelawadee"/>
                  <w:sz w:val="24"/>
                  <w:szCs w:val="24"/>
                </w:rPr>
                <w:id w:val="244856056"/>
                <w14:checkbox>
                  <w14:checked w14:val="0"/>
                  <w14:checkedState w14:val="2612" w14:font="MS Gothic"/>
                  <w14:uncheckedState w14:val="2610" w14:font="MS Gothic"/>
                </w14:checkbox>
              </w:sdtPr>
              <w:sdtEndPr/>
              <w:sdtContent>
                <w:r w:rsidRPr="00D7436F">
                  <w:rPr>
                    <w:rFonts w:ascii="Segoe UI Symbol" w:eastAsia="MS Gothic" w:hAnsi="Segoe UI Symbol" w:cs="Segoe UI Symbol"/>
                    <w:sz w:val="24"/>
                    <w:szCs w:val="24"/>
                  </w:rPr>
                  <w:t>☐</w:t>
                </w:r>
              </w:sdtContent>
            </w:sdt>
          </w:p>
        </w:tc>
      </w:tr>
      <w:tr w:rsidR="000D347E" w:rsidRPr="00D7436F" w14:paraId="24E62C1A" w14:textId="77777777" w:rsidTr="00D4171B">
        <w:tc>
          <w:tcPr>
            <w:tcW w:w="10615" w:type="dxa"/>
            <w:gridSpan w:val="3"/>
            <w:tcBorders>
              <w:top w:val="single" w:sz="4" w:space="0" w:color="auto"/>
              <w:left w:val="single" w:sz="4" w:space="0" w:color="auto"/>
              <w:bottom w:val="nil"/>
              <w:right w:val="single" w:sz="4" w:space="0" w:color="auto"/>
            </w:tcBorders>
            <w:shd w:val="clear" w:color="auto" w:fill="auto"/>
          </w:tcPr>
          <w:p w14:paraId="59D3941E" w14:textId="57B8E9E7" w:rsidR="000D347E" w:rsidRPr="000D347E" w:rsidRDefault="000D347E" w:rsidP="007015D8">
            <w:pPr>
              <w:rPr>
                <w:rFonts w:ascii="Leelawadee" w:hAnsi="Leelawadee" w:cs="Leelawadee"/>
              </w:rPr>
            </w:pPr>
            <w:r w:rsidRPr="000D347E">
              <w:rPr>
                <w:rFonts w:ascii="Leelawadee" w:hAnsi="Leelawadee" w:cs="Leelawadee"/>
              </w:rPr>
              <w:t>If yes, please indicate whether</w:t>
            </w:r>
            <w:r>
              <w:rPr>
                <w:rFonts w:ascii="Leelawadee" w:hAnsi="Leelawadee" w:cs="Leelawadee"/>
              </w:rPr>
              <w:t xml:space="preserve"> the data retains limited identifiers or </w:t>
            </w:r>
            <w:r w:rsidR="000947AC">
              <w:rPr>
                <w:rFonts w:ascii="Leelawadee" w:hAnsi="Leelawadee" w:cs="Leelawadee"/>
              </w:rPr>
              <w:t>is fully de-identified:</w:t>
            </w:r>
          </w:p>
        </w:tc>
      </w:tr>
      <w:tr w:rsidR="000D347E" w:rsidRPr="00D7436F" w14:paraId="17EAF3D6" w14:textId="77777777" w:rsidTr="00D4171B">
        <w:tc>
          <w:tcPr>
            <w:tcW w:w="5215" w:type="dxa"/>
            <w:tcBorders>
              <w:top w:val="nil"/>
              <w:left w:val="single" w:sz="4" w:space="0" w:color="auto"/>
              <w:bottom w:val="nil"/>
              <w:right w:val="nil"/>
            </w:tcBorders>
            <w:shd w:val="clear" w:color="auto" w:fill="auto"/>
          </w:tcPr>
          <w:p w14:paraId="61B9EF79" w14:textId="04E486BF" w:rsidR="000D347E" w:rsidRPr="000947AC" w:rsidRDefault="000D347E" w:rsidP="002027C3">
            <w:pPr>
              <w:rPr>
                <w:rFonts w:ascii="Leelawadee" w:hAnsi="Leelawadee" w:cs="Leelawadee"/>
                <w:b/>
              </w:rPr>
            </w:pPr>
            <w:r w:rsidRPr="000947AC">
              <w:rPr>
                <w:rFonts w:ascii="Leelawadee" w:hAnsi="Leelawadee" w:cs="Leelawadee"/>
                <w:b/>
              </w:rPr>
              <w:t>Limited ID PHI</w:t>
            </w:r>
            <w:r w:rsidR="000947AC">
              <w:rPr>
                <w:rFonts w:ascii="Leelawadee" w:hAnsi="Leelawadee" w:cs="Leelawadee"/>
                <w:b/>
              </w:rPr>
              <w:t xml:space="preserve">  </w:t>
            </w:r>
            <w:sdt>
              <w:sdtPr>
                <w:rPr>
                  <w:rFonts w:ascii="Leelawadee" w:hAnsi="Leelawadee" w:cs="Leelawadee"/>
                  <w:szCs w:val="28"/>
                </w:rPr>
                <w:id w:val="-550001063"/>
                <w14:checkbox>
                  <w14:checked w14:val="0"/>
                  <w14:checkedState w14:val="2612" w14:font="MS Gothic"/>
                  <w14:uncheckedState w14:val="2610" w14:font="MS Gothic"/>
                </w14:checkbox>
              </w:sdtPr>
              <w:sdtEndPr/>
              <w:sdtContent>
                <w:r w:rsidR="000947AC" w:rsidRPr="00430A53">
                  <w:rPr>
                    <w:rFonts w:ascii="Segoe UI Symbol" w:eastAsia="MS Gothic" w:hAnsi="Segoe UI Symbol" w:cs="Segoe UI Symbol"/>
                    <w:szCs w:val="28"/>
                  </w:rPr>
                  <w:t>☐</w:t>
                </w:r>
              </w:sdtContent>
            </w:sdt>
          </w:p>
          <w:p w14:paraId="3F1B85DB" w14:textId="77777777" w:rsidR="005A7D8D" w:rsidRDefault="005A7D8D" w:rsidP="002027C3">
            <w:pPr>
              <w:rPr>
                <w:rFonts w:ascii="Leelawadee" w:hAnsi="Leelawadee" w:cs="Leelawadee"/>
              </w:rPr>
            </w:pPr>
            <w:r>
              <w:rPr>
                <w:rFonts w:ascii="Leelawadee" w:hAnsi="Leelawadee" w:cs="Leelawadee"/>
              </w:rPr>
              <w:t>No names</w:t>
            </w:r>
          </w:p>
          <w:p w14:paraId="18B649AA" w14:textId="02F69680" w:rsidR="005A7D8D" w:rsidRPr="000D347E" w:rsidRDefault="005A7D8D" w:rsidP="002027C3">
            <w:pPr>
              <w:rPr>
                <w:rFonts w:ascii="Leelawadee" w:hAnsi="Leelawadee" w:cs="Leelawadee"/>
              </w:rPr>
            </w:pPr>
            <w:r>
              <w:rPr>
                <w:rFonts w:ascii="Leelawadee" w:hAnsi="Leelawadee" w:cs="Leelawadee"/>
              </w:rPr>
              <w:t>No telephone, Fax, Email.</w:t>
            </w:r>
          </w:p>
        </w:tc>
        <w:tc>
          <w:tcPr>
            <w:tcW w:w="5400" w:type="dxa"/>
            <w:gridSpan w:val="2"/>
            <w:tcBorders>
              <w:top w:val="nil"/>
              <w:left w:val="nil"/>
              <w:bottom w:val="nil"/>
              <w:right w:val="single" w:sz="4" w:space="0" w:color="auto"/>
            </w:tcBorders>
            <w:shd w:val="clear" w:color="auto" w:fill="auto"/>
          </w:tcPr>
          <w:p w14:paraId="7D84240D" w14:textId="1CDBEC12" w:rsidR="000D347E" w:rsidRDefault="000D347E" w:rsidP="007015D8">
            <w:pPr>
              <w:rPr>
                <w:rFonts w:ascii="Leelawadee" w:hAnsi="Leelawadee" w:cs="Leelawadee"/>
              </w:rPr>
            </w:pPr>
            <w:r w:rsidRPr="000947AC">
              <w:rPr>
                <w:rFonts w:ascii="Leelawadee" w:hAnsi="Leelawadee" w:cs="Leelawadee"/>
                <w:b/>
              </w:rPr>
              <w:t>De-Identified Health Information</w:t>
            </w:r>
            <w:r w:rsidR="000947AC">
              <w:rPr>
                <w:rFonts w:ascii="Leelawadee" w:hAnsi="Leelawadee" w:cs="Leelawadee"/>
              </w:rPr>
              <w:t xml:space="preserve">  </w:t>
            </w:r>
            <w:sdt>
              <w:sdtPr>
                <w:rPr>
                  <w:rFonts w:ascii="Leelawadee" w:hAnsi="Leelawadee" w:cs="Leelawadee"/>
                  <w:szCs w:val="28"/>
                </w:rPr>
                <w:id w:val="-71207144"/>
                <w14:checkbox>
                  <w14:checked w14:val="0"/>
                  <w14:checkedState w14:val="2612" w14:font="MS Gothic"/>
                  <w14:uncheckedState w14:val="2610" w14:font="MS Gothic"/>
                </w14:checkbox>
              </w:sdtPr>
              <w:sdtEndPr/>
              <w:sdtContent>
                <w:r w:rsidR="000947AC" w:rsidRPr="00430A53">
                  <w:rPr>
                    <w:rFonts w:ascii="Segoe UI Symbol" w:eastAsia="MS Gothic" w:hAnsi="Segoe UI Symbol" w:cs="Segoe UI Symbol"/>
                    <w:szCs w:val="28"/>
                  </w:rPr>
                  <w:t>☐</w:t>
                </w:r>
              </w:sdtContent>
            </w:sdt>
          </w:p>
          <w:p w14:paraId="12EA6F43" w14:textId="77777777" w:rsidR="005A7D8D" w:rsidRDefault="005A7D8D" w:rsidP="007015D8">
            <w:pPr>
              <w:rPr>
                <w:rFonts w:ascii="Leelawadee" w:hAnsi="Leelawadee" w:cs="Leelawadee"/>
              </w:rPr>
            </w:pPr>
            <w:r>
              <w:rPr>
                <w:rFonts w:ascii="Leelawadee" w:hAnsi="Leelawadee" w:cs="Leelawadee"/>
              </w:rPr>
              <w:t>No Names</w:t>
            </w:r>
          </w:p>
          <w:p w14:paraId="3E05B90A" w14:textId="38DCE7B9" w:rsidR="005A7D8D" w:rsidRDefault="005A7D8D" w:rsidP="007015D8">
            <w:pPr>
              <w:rPr>
                <w:rFonts w:ascii="Leelawadee" w:hAnsi="Leelawadee" w:cs="Leelawadee"/>
              </w:rPr>
            </w:pPr>
            <w:r>
              <w:rPr>
                <w:rFonts w:ascii="Leelawadee" w:hAnsi="Leelawadee" w:cs="Leelawadee"/>
              </w:rPr>
              <w:t xml:space="preserve">No </w:t>
            </w:r>
            <w:r w:rsidR="00C4126C">
              <w:rPr>
                <w:rFonts w:ascii="Leelawadee" w:hAnsi="Leelawadee" w:cs="Leelawadee"/>
              </w:rPr>
              <w:t xml:space="preserve">Account/Record </w:t>
            </w:r>
            <w:r>
              <w:rPr>
                <w:rFonts w:ascii="Leelawadee" w:hAnsi="Leelawadee" w:cs="Leelawadee"/>
              </w:rPr>
              <w:t>Numbers</w:t>
            </w:r>
            <w:r w:rsidR="000947AC">
              <w:rPr>
                <w:rFonts w:ascii="Leelawadee" w:hAnsi="Leelawadee" w:cs="Leelawadee"/>
              </w:rPr>
              <w:t>*</w:t>
            </w:r>
          </w:p>
          <w:p w14:paraId="0EA0FAA0" w14:textId="7AD46527" w:rsidR="005A7D8D" w:rsidRDefault="005A7D8D" w:rsidP="007015D8">
            <w:pPr>
              <w:rPr>
                <w:rFonts w:ascii="Leelawadee" w:hAnsi="Leelawadee" w:cs="Leelawadee"/>
              </w:rPr>
            </w:pPr>
            <w:r>
              <w:rPr>
                <w:rFonts w:ascii="Leelawadee" w:hAnsi="Leelawadee" w:cs="Leelawadee"/>
              </w:rPr>
              <w:t>No telephone, Fax, Email.</w:t>
            </w:r>
          </w:p>
          <w:p w14:paraId="288DBCB1" w14:textId="4BB32294" w:rsidR="005A7D8D" w:rsidRDefault="005A7D8D" w:rsidP="007015D8">
            <w:pPr>
              <w:rPr>
                <w:rFonts w:ascii="Leelawadee" w:hAnsi="Leelawadee" w:cs="Leelawadee"/>
              </w:rPr>
            </w:pPr>
            <w:r>
              <w:rPr>
                <w:rFonts w:ascii="Leelawadee" w:hAnsi="Leelawadee" w:cs="Leelawadee"/>
              </w:rPr>
              <w:t>No geographic designations</w:t>
            </w:r>
            <w:r w:rsidR="000947AC">
              <w:rPr>
                <w:rFonts w:ascii="Leelawadee" w:hAnsi="Leelawadee" w:cs="Leelawadee"/>
              </w:rPr>
              <w:t xml:space="preserve"> smaller than state*</w:t>
            </w:r>
          </w:p>
          <w:p w14:paraId="2434C80A" w14:textId="0743FA12" w:rsidR="000947AC" w:rsidRPr="000D347E" w:rsidRDefault="000947AC" w:rsidP="007015D8">
            <w:pPr>
              <w:rPr>
                <w:rFonts w:ascii="Leelawadee" w:hAnsi="Leelawadee" w:cs="Leelawadee"/>
              </w:rPr>
            </w:pPr>
            <w:r>
              <w:rPr>
                <w:rFonts w:ascii="Leelawadee" w:hAnsi="Leelawadee" w:cs="Leelawadee"/>
              </w:rPr>
              <w:t>No dates (including birth or death), or age over 89*</w:t>
            </w:r>
          </w:p>
        </w:tc>
      </w:tr>
      <w:tr w:rsidR="000947AC" w:rsidRPr="00D7436F" w14:paraId="57A3BD16" w14:textId="77777777" w:rsidTr="00D4171B">
        <w:tc>
          <w:tcPr>
            <w:tcW w:w="10615" w:type="dxa"/>
            <w:gridSpan w:val="3"/>
            <w:tcBorders>
              <w:top w:val="nil"/>
              <w:left w:val="single" w:sz="4" w:space="0" w:color="auto"/>
              <w:bottom w:val="single" w:sz="4" w:space="0" w:color="auto"/>
              <w:right w:val="single" w:sz="4" w:space="0" w:color="auto"/>
            </w:tcBorders>
            <w:shd w:val="clear" w:color="auto" w:fill="auto"/>
          </w:tcPr>
          <w:p w14:paraId="7522EB24" w14:textId="7928E953" w:rsidR="000947AC" w:rsidRPr="000947AC" w:rsidRDefault="00A50CDF" w:rsidP="00C4126C">
            <w:pPr>
              <w:rPr>
                <w:rFonts w:ascii="Leelawadee" w:hAnsi="Leelawadee" w:cs="Leelawadee"/>
                <w:b/>
              </w:rPr>
            </w:pPr>
            <w:r>
              <w:rPr>
                <w:rFonts w:ascii="Leelawadee" w:hAnsi="Leelawadee" w:cs="Leelawadee"/>
              </w:rPr>
              <w:t xml:space="preserve">*See </w:t>
            </w:r>
            <w:r w:rsidR="000947AC">
              <w:rPr>
                <w:rFonts w:ascii="Leelawadee" w:hAnsi="Leelawadee" w:cs="Leelawadee"/>
              </w:rPr>
              <w:t xml:space="preserve">the </w:t>
            </w:r>
            <w:hyperlink r:id="rId43" w:history="1">
              <w:r w:rsidR="000947AC" w:rsidRPr="000D347E">
                <w:rPr>
                  <w:rStyle w:val="Hyperlink"/>
                  <w:rFonts w:ascii="Leelawadee" w:hAnsi="Leelawadee" w:cs="Leelawadee"/>
                </w:rPr>
                <w:t>DPH Health Information Data Use Agreement</w:t>
              </w:r>
            </w:hyperlink>
            <w:r w:rsidR="000947AC">
              <w:rPr>
                <w:rFonts w:ascii="Leelawadee" w:hAnsi="Leelawadee" w:cs="Leelawadee"/>
              </w:rPr>
              <w:t xml:space="preserve"> for more information.   </w:t>
            </w:r>
          </w:p>
        </w:tc>
      </w:tr>
      <w:tr w:rsidR="00431FDA" w:rsidRPr="00430A53" w14:paraId="36EEC379" w14:textId="77777777" w:rsidTr="00D4171B">
        <w:trPr>
          <w:trHeight w:val="440"/>
        </w:trPr>
        <w:tc>
          <w:tcPr>
            <w:tcW w:w="10615" w:type="dxa"/>
            <w:gridSpan w:val="3"/>
            <w:tcBorders>
              <w:top w:val="single" w:sz="4" w:space="0" w:color="auto"/>
            </w:tcBorders>
            <w:shd w:val="clear" w:color="auto" w:fill="auto"/>
          </w:tcPr>
          <w:p w14:paraId="3AC872F4" w14:textId="77777777" w:rsidR="00431FDA" w:rsidRPr="000D347E" w:rsidRDefault="00431FDA" w:rsidP="007015D8">
            <w:pPr>
              <w:rPr>
                <w:rFonts w:ascii="Leelawadee" w:hAnsi="Leelawadee" w:cs="Leelawadee"/>
              </w:rPr>
            </w:pPr>
            <w:r w:rsidRPr="000D347E">
              <w:rPr>
                <w:rFonts w:ascii="Leelawadee" w:hAnsi="Leelawadee" w:cs="Leelawadee"/>
              </w:rPr>
              <w:t xml:space="preserve">If yes, provide method of de-identification: </w:t>
            </w:r>
          </w:p>
        </w:tc>
      </w:tr>
      <w:tr w:rsidR="0046381F" w:rsidRPr="00430A53" w14:paraId="4DDF6356" w14:textId="77777777" w:rsidTr="00D41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10615" w:type="dxa"/>
            <w:gridSpan w:val="3"/>
          </w:tcPr>
          <w:p w14:paraId="18FCFD36" w14:textId="77777777" w:rsidR="00D4171B" w:rsidRDefault="00D4171B" w:rsidP="009F512E">
            <w:pPr>
              <w:pStyle w:val="NoSpacing"/>
              <w:rPr>
                <w:rFonts w:ascii="Leelawadee" w:hAnsi="Leelawadee" w:cs="Leelawadee"/>
                <w:b/>
              </w:rPr>
            </w:pPr>
          </w:p>
          <w:p w14:paraId="4AB64770" w14:textId="53CA7525" w:rsidR="0046381F" w:rsidRPr="00430A53" w:rsidRDefault="0046381F" w:rsidP="009F512E">
            <w:pPr>
              <w:pStyle w:val="NoSpacing"/>
              <w:rPr>
                <w:rFonts w:ascii="Leelawadee" w:hAnsi="Leelawadee" w:cs="Leelawadee"/>
              </w:rPr>
            </w:pPr>
            <w:r w:rsidRPr="00430A53">
              <w:rPr>
                <w:rFonts w:ascii="Leelawadee" w:hAnsi="Leelawadee" w:cs="Leelawadee"/>
                <w:b/>
              </w:rPr>
              <w:t>What is the number of records in the data set?</w:t>
            </w:r>
            <w:r w:rsidRPr="00430A53">
              <w:rPr>
                <w:rFonts w:ascii="Leelawadee" w:hAnsi="Leelawadee" w:cs="Leelawadee"/>
              </w:rPr>
              <w:t xml:space="preserve">      2-50</w:t>
            </w:r>
            <w:r w:rsidRPr="00430A53">
              <w:rPr>
                <w:rFonts w:ascii="Leelawadee" w:hAnsi="Leelawadee" w:cs="Leelawadee"/>
                <w:szCs w:val="28"/>
              </w:rPr>
              <w:t xml:space="preserve"> </w:t>
            </w:r>
            <w:sdt>
              <w:sdtPr>
                <w:rPr>
                  <w:rFonts w:ascii="Leelawadee" w:hAnsi="Leelawadee" w:cs="Leelawadee"/>
                  <w:szCs w:val="28"/>
                </w:rPr>
                <w:id w:val="-451246631"/>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51-499 </w:t>
            </w:r>
            <w:sdt>
              <w:sdtPr>
                <w:rPr>
                  <w:rFonts w:ascii="Leelawadee" w:hAnsi="Leelawadee" w:cs="Leelawadee"/>
                  <w:szCs w:val="28"/>
                </w:rPr>
                <w:id w:val="-878699364"/>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500+ </w:t>
            </w:r>
            <w:sdt>
              <w:sdtPr>
                <w:rPr>
                  <w:rFonts w:ascii="Leelawadee" w:hAnsi="Leelawadee" w:cs="Leelawadee"/>
                  <w:szCs w:val="28"/>
                </w:rPr>
                <w:id w:val="1032839127"/>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p>
        </w:tc>
      </w:tr>
      <w:tr w:rsidR="00AA32A0" w:rsidRPr="00430A53" w14:paraId="0FA969A3" w14:textId="77777777" w:rsidTr="00D41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10615" w:type="dxa"/>
            <w:gridSpan w:val="3"/>
          </w:tcPr>
          <w:p w14:paraId="2C8544B4" w14:textId="77777777" w:rsidR="00AA32A0" w:rsidRPr="00430A53" w:rsidRDefault="00AA32A0" w:rsidP="00D4171B">
            <w:pPr>
              <w:pStyle w:val="NoSpacing"/>
              <w:rPr>
                <w:rFonts w:ascii="Leelawadee" w:hAnsi="Leelawadee" w:cs="Leelawadee"/>
                <w:b/>
              </w:rPr>
            </w:pPr>
          </w:p>
        </w:tc>
      </w:tr>
      <w:tr w:rsidR="0046381F" w:rsidRPr="00430A53" w14:paraId="42D63BA9" w14:textId="77777777" w:rsidTr="00D41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8545" w:type="dxa"/>
            <w:gridSpan w:val="2"/>
          </w:tcPr>
          <w:p w14:paraId="0DF2B74E" w14:textId="77777777" w:rsidR="0046381F" w:rsidRPr="006C1122" w:rsidRDefault="0046381F" w:rsidP="009F512E">
            <w:pPr>
              <w:pStyle w:val="NoSpacing"/>
              <w:rPr>
                <w:rFonts w:ascii="Leelawadee" w:hAnsi="Leelawadee" w:cs="Leelawadee"/>
                <w:b/>
              </w:rPr>
            </w:pPr>
            <w:r w:rsidRPr="006C1122">
              <w:rPr>
                <w:rFonts w:ascii="Leelawadee" w:hAnsi="Leelawadee" w:cs="Leelawadee"/>
                <w:b/>
              </w:rPr>
              <w:t xml:space="preserve">Does the data request meet the minimum necessary standard? </w:t>
            </w:r>
          </w:p>
        </w:tc>
        <w:tc>
          <w:tcPr>
            <w:tcW w:w="2070" w:type="dxa"/>
          </w:tcPr>
          <w:p w14:paraId="336EF5BE" w14:textId="3D662F21" w:rsidR="0046381F" w:rsidRPr="006C1122" w:rsidRDefault="0046381F" w:rsidP="00C4126C">
            <w:pPr>
              <w:pStyle w:val="NoSpacing"/>
              <w:ind w:left="217"/>
              <w:rPr>
                <w:b/>
                <w:bCs/>
                <w:color w:val="000000"/>
              </w:rPr>
            </w:pPr>
            <w:r w:rsidRPr="006C1122">
              <w:t xml:space="preserve">Yes </w:t>
            </w:r>
            <w:sdt>
              <w:sdtPr>
                <w:id w:val="1767657317"/>
                <w14:checkbox>
                  <w14:checked w14:val="0"/>
                  <w14:checkedState w14:val="2612" w14:font="MS Gothic"/>
                  <w14:uncheckedState w14:val="2610" w14:font="MS Gothic"/>
                </w14:checkbox>
              </w:sdtPr>
              <w:sdtEndPr/>
              <w:sdtContent>
                <w:r w:rsidRPr="006C1122">
                  <w:rPr>
                    <w:rFonts w:ascii="MS Gothic" w:eastAsia="MS Gothic" w:hAnsi="MS Gothic" w:hint="eastAsia"/>
                  </w:rPr>
                  <w:t>☐</w:t>
                </w:r>
              </w:sdtContent>
            </w:sdt>
            <w:r w:rsidRPr="006C1122">
              <w:t xml:space="preserve">  </w:t>
            </w:r>
            <w:r w:rsidR="00C4126C">
              <w:t xml:space="preserve">      </w:t>
            </w:r>
            <w:r w:rsidRPr="006C1122">
              <w:t xml:space="preserve"> No </w:t>
            </w:r>
            <w:sdt>
              <w:sdtPr>
                <w:id w:val="-59942073"/>
                <w14:checkbox>
                  <w14:checked w14:val="0"/>
                  <w14:checkedState w14:val="2612" w14:font="MS Gothic"/>
                  <w14:uncheckedState w14:val="2610" w14:font="MS Gothic"/>
                </w14:checkbox>
              </w:sdtPr>
              <w:sdtEndPr/>
              <w:sdtContent>
                <w:r w:rsidRPr="006C1122">
                  <w:rPr>
                    <w:rFonts w:ascii="Segoe UI Symbol" w:eastAsia="MS Gothic" w:hAnsi="Segoe UI Symbol" w:cs="Segoe UI Symbol"/>
                  </w:rPr>
                  <w:t>☐</w:t>
                </w:r>
              </w:sdtContent>
            </w:sdt>
          </w:p>
        </w:tc>
      </w:tr>
      <w:tr w:rsidR="0046381F" w:rsidRPr="00430A53" w14:paraId="4C11F3B5" w14:textId="77777777" w:rsidTr="00D41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10615" w:type="dxa"/>
            <w:gridSpan w:val="3"/>
          </w:tcPr>
          <w:p w14:paraId="2FBBA0BB" w14:textId="04D3B8BF" w:rsidR="0046381F" w:rsidRPr="00430A53" w:rsidRDefault="00A50CDF" w:rsidP="009F512E">
            <w:pPr>
              <w:rPr>
                <w:rFonts w:ascii="Leelawadee" w:hAnsi="Leelawadee" w:cs="Leelawadee"/>
              </w:rPr>
            </w:pPr>
            <w:r>
              <w:rPr>
                <w:rFonts w:ascii="Leelawadee" w:hAnsi="Leelawadee" w:cs="Leelawadee"/>
              </w:rPr>
              <w:t>Y</w:t>
            </w:r>
            <w:r w:rsidR="0046381F" w:rsidRPr="00430A53">
              <w:rPr>
                <w:rFonts w:ascii="Leelawadee" w:hAnsi="Leelawadee" w:cs="Leelawadee"/>
              </w:rPr>
              <w:t>ou must make reasonable efforts to use or disclose only the minimum amount of PHI needed to accomplish the intended purpose of the use or disclosure. If unsure, check with your supervisor.</w:t>
            </w:r>
          </w:p>
        </w:tc>
      </w:tr>
    </w:tbl>
    <w:p w14:paraId="44B8DC04" w14:textId="2AC0A3C8" w:rsidR="00790B4A" w:rsidRDefault="00790B4A" w:rsidP="00790B4A">
      <w:pPr>
        <w:spacing w:after="160" w:line="259" w:lineRule="auto"/>
        <w:rPr>
          <w:rFonts w:ascii="Leelawadee" w:hAnsi="Leelawadee" w:cs="Leelawadee"/>
        </w:rPr>
      </w:pPr>
    </w:p>
    <w:p w14:paraId="66C9CECE" w14:textId="4D283CAA" w:rsidR="00255EAB" w:rsidRPr="00790B4A" w:rsidRDefault="00255EAB" w:rsidP="00790B4A">
      <w:pPr>
        <w:pStyle w:val="Heading2"/>
        <w:numPr>
          <w:ilvl w:val="0"/>
          <w:numId w:val="34"/>
        </w:numPr>
        <w:rPr>
          <w:rFonts w:ascii="Leelawadee" w:hAnsi="Leelawadee" w:cs="Leelawadee"/>
        </w:rPr>
      </w:pPr>
      <w:r w:rsidRPr="00790B4A">
        <w:rPr>
          <w:rFonts w:ascii="Leelawadee" w:hAnsi="Leelawadee" w:cs="Leelawadee"/>
        </w:rPr>
        <w:t>Technical Details</w:t>
      </w:r>
      <w:r w:rsidR="00EA2DE7" w:rsidRPr="00790B4A">
        <w:rPr>
          <w:rFonts w:ascii="Leelawadee" w:hAnsi="Leelawadee" w:cs="Leelawadee"/>
        </w:rPr>
        <w:t xml:space="preserve"> </w:t>
      </w:r>
    </w:p>
    <w:p w14:paraId="4224D4E5" w14:textId="5242CBBB" w:rsidR="00EA2DE7" w:rsidRPr="00430A53" w:rsidRDefault="00EA2DE7" w:rsidP="00255EAB">
      <w:pPr>
        <w:pStyle w:val="NoSpacing"/>
        <w:rPr>
          <w:rFonts w:ascii="Leelawadee" w:hAnsi="Leelawadee" w:cs="Leelawadee"/>
        </w:rPr>
      </w:pPr>
    </w:p>
    <w:p w14:paraId="601438A4" w14:textId="77777777" w:rsidR="00255EAB" w:rsidRPr="00430A53" w:rsidRDefault="00255EAB" w:rsidP="00255EAB">
      <w:pPr>
        <w:pStyle w:val="NoSpacing"/>
        <w:rPr>
          <w:rFonts w:ascii="Leelawadee" w:hAnsi="Leelawadee" w:cs="Leelawadee"/>
        </w:rPr>
      </w:pPr>
      <w:r w:rsidRPr="00430A53">
        <w:rPr>
          <w:rFonts w:ascii="Leelawadee" w:hAnsi="Leelawadee" w:cs="Leelawadee"/>
          <w:b/>
        </w:rPr>
        <w:t>Mechanism for intended data transfer:</w:t>
      </w:r>
      <w:r w:rsidRPr="00430A53">
        <w:rPr>
          <w:rFonts w:ascii="Leelawadee" w:hAnsi="Leelawadee" w:cs="Leelawadee"/>
        </w:rPr>
        <w:t xml:space="preserve"> </w:t>
      </w:r>
    </w:p>
    <w:p w14:paraId="02CDCF16" w14:textId="1AF0CCA3" w:rsidR="00255EAB" w:rsidRPr="00430A53" w:rsidRDefault="00255EAB" w:rsidP="00255EAB">
      <w:pPr>
        <w:pStyle w:val="NoSpacing"/>
        <w:rPr>
          <w:rFonts w:ascii="Leelawadee" w:hAnsi="Leelawadee" w:cs="Leelawadee"/>
        </w:rPr>
      </w:pPr>
      <w:r w:rsidRPr="00430A53">
        <w:rPr>
          <w:rFonts w:ascii="Leelawadee" w:hAnsi="Leelawadee" w:cs="Leelawadee"/>
        </w:rPr>
        <w:t xml:space="preserve">Managed File Transfer (MFT) </w:t>
      </w:r>
      <w:sdt>
        <w:sdtPr>
          <w:rPr>
            <w:rFonts w:ascii="Leelawadee" w:hAnsi="Leelawadee" w:cs="Leelawadee"/>
            <w:szCs w:val="28"/>
          </w:rPr>
          <w:id w:val="1766882574"/>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sidR="00110195">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e-mail </w:t>
      </w:r>
      <w:sdt>
        <w:sdtPr>
          <w:rPr>
            <w:rFonts w:ascii="Leelawadee" w:hAnsi="Leelawadee" w:cs="Leelawadee"/>
            <w:szCs w:val="28"/>
          </w:rPr>
          <w:id w:val="167036428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00110195">
        <w:rPr>
          <w:rFonts w:ascii="Leelawadee" w:hAnsi="Leelawadee" w:cs="Leelawadee"/>
        </w:rPr>
        <w:t xml:space="preserve">  </w:t>
      </w:r>
      <w:r w:rsidRPr="00430A53">
        <w:rPr>
          <w:rFonts w:ascii="Leelawadee" w:hAnsi="Leelawadee" w:cs="Leelawadee"/>
        </w:rPr>
        <w:t xml:space="preserve">upload to external party portal </w:t>
      </w:r>
      <w:sdt>
        <w:sdtPr>
          <w:rPr>
            <w:rFonts w:ascii="Leelawadee" w:hAnsi="Leelawadee" w:cs="Leelawadee"/>
            <w:szCs w:val="28"/>
          </w:rPr>
          <w:id w:val="249009539"/>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sidR="00110195">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mail service or fax </w:t>
      </w:r>
      <w:sdt>
        <w:sdtPr>
          <w:rPr>
            <w:rFonts w:ascii="Leelawadee" w:hAnsi="Leelawadee" w:cs="Leelawadee"/>
            <w:szCs w:val="28"/>
          </w:rPr>
          <w:id w:val="-77570981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p>
    <w:p w14:paraId="2C8E3ADD" w14:textId="22E73B58" w:rsidR="00255EAB" w:rsidRPr="00FF5688" w:rsidRDefault="00255EAB" w:rsidP="00255EAB">
      <w:pPr>
        <w:pStyle w:val="NoSpacing"/>
        <w:rPr>
          <w:rFonts w:ascii="Leelawadee" w:hAnsi="Leelawadee" w:cs="Leelawadee"/>
          <w:sz w:val="16"/>
          <w:szCs w:val="16"/>
        </w:rPr>
      </w:pPr>
      <w:r w:rsidRPr="00430A53">
        <w:rPr>
          <w:rFonts w:ascii="Leelawadee" w:hAnsi="Leelawadee" w:cs="Leelawadee"/>
        </w:rPr>
        <w:t xml:space="preserve">Don’t know – I’d like IT advice </w:t>
      </w:r>
      <w:sdt>
        <w:sdtPr>
          <w:rPr>
            <w:rFonts w:ascii="Leelawadee" w:hAnsi="Leelawadee" w:cs="Leelawadee"/>
            <w:szCs w:val="28"/>
          </w:rPr>
          <w:id w:val="144982185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sidR="00110195">
        <w:rPr>
          <w:rFonts w:ascii="Leelawadee" w:hAnsi="Leelawadee" w:cs="Leelawadee"/>
        </w:rPr>
        <w:t xml:space="preserve">      </w:t>
      </w:r>
      <w:r>
        <w:rPr>
          <w:rFonts w:ascii="Leelawadee" w:hAnsi="Leelawadee" w:cs="Leelawadee"/>
        </w:rPr>
        <w:t xml:space="preserve"> O</w:t>
      </w:r>
      <w:r w:rsidRPr="00430A53">
        <w:rPr>
          <w:rFonts w:ascii="Leelawadee" w:hAnsi="Leelawadee" w:cs="Leelawadee"/>
        </w:rPr>
        <w:t>ther</w:t>
      </w:r>
      <w:r w:rsidR="00110195">
        <w:rPr>
          <w:rFonts w:ascii="Leelawadee" w:hAnsi="Leelawadee" w:cs="Leelawadee"/>
        </w:rPr>
        <w:t xml:space="preserve"> </w:t>
      </w:r>
      <w:sdt>
        <w:sdtPr>
          <w:rPr>
            <w:rFonts w:ascii="Leelawadee" w:hAnsi="Leelawadee" w:cs="Leelawadee"/>
            <w:szCs w:val="28"/>
          </w:rPr>
          <w:id w:val="911193557"/>
          <w14:checkbox>
            <w14:checked w14:val="0"/>
            <w14:checkedState w14:val="2612" w14:font="MS Gothic"/>
            <w14:uncheckedState w14:val="2610" w14:font="MS Gothic"/>
          </w14:checkbox>
        </w:sdtPr>
        <w:sdtEndPr/>
        <w:sdtContent>
          <w:r w:rsidR="00110195" w:rsidRPr="00430A53">
            <w:rPr>
              <w:rFonts w:ascii="Segoe UI Symbol" w:eastAsia="MS Gothic" w:hAnsi="Segoe UI Symbol" w:cs="Segoe UI Symbol"/>
              <w:szCs w:val="28"/>
            </w:rPr>
            <w:t>☐</w:t>
          </w:r>
        </w:sdtContent>
      </w:sdt>
      <w:r w:rsidR="00110195">
        <w:rPr>
          <w:rFonts w:ascii="Leelawadee" w:hAnsi="Leelawadee" w:cs="Leelawadee"/>
        </w:rPr>
        <w:t xml:space="preserve"> </w:t>
      </w:r>
      <w:r w:rsidRPr="00430A53">
        <w:rPr>
          <w:rFonts w:ascii="Leelawadee" w:hAnsi="Leelawadee" w:cs="Leelawadee"/>
        </w:rPr>
        <w:t>: ______________</w:t>
      </w:r>
      <w:r>
        <w:rPr>
          <w:rFonts w:ascii="Leelawadee" w:hAnsi="Leelawadee" w:cs="Leelawadee"/>
        </w:rPr>
        <w:t>________</w:t>
      </w:r>
      <w:r w:rsidR="00110195">
        <w:rPr>
          <w:rFonts w:ascii="Leelawadee" w:hAnsi="Leelawadee" w:cs="Leelawadee"/>
        </w:rPr>
        <w:br/>
      </w:r>
    </w:p>
    <w:p w14:paraId="6774E8C8" w14:textId="77777777" w:rsidR="00255EAB" w:rsidRPr="00430A53" w:rsidRDefault="00255EAB" w:rsidP="00255EAB">
      <w:pPr>
        <w:pStyle w:val="NoSpacing"/>
        <w:ind w:firstLine="720"/>
        <w:rPr>
          <w:rFonts w:ascii="Leelawadee" w:hAnsi="Leelawadee" w:cs="Leelawadee"/>
        </w:rPr>
      </w:pPr>
      <w:r w:rsidRPr="00430A53">
        <w:rPr>
          <w:rFonts w:ascii="Leelawadee" w:hAnsi="Leelawadee" w:cs="Leelawadee"/>
        </w:rPr>
        <w:t xml:space="preserve">If e-mailing PHI data to a colleague, read memo </w:t>
      </w:r>
      <w:hyperlink r:id="rId44" w:history="1">
        <w:r w:rsidRPr="00430A53">
          <w:rPr>
            <w:rStyle w:val="Hyperlink"/>
            <w:rFonts w:ascii="Leelawadee" w:hAnsi="Leelawadee" w:cs="Leelawadee"/>
          </w:rPr>
          <w:t>I11.0</w:t>
        </w:r>
      </w:hyperlink>
      <w:r w:rsidRPr="00430A53">
        <w:rPr>
          <w:rFonts w:ascii="Leelawadee" w:hAnsi="Leelawadee" w:cs="Leelawadee"/>
        </w:rPr>
        <w:t xml:space="preserve">. </w:t>
      </w:r>
    </w:p>
    <w:p w14:paraId="0B132FDA" w14:textId="77777777" w:rsidR="00255EAB" w:rsidRPr="00430A53" w:rsidRDefault="00255EAB" w:rsidP="00255EAB">
      <w:pPr>
        <w:pStyle w:val="NoSpacing"/>
        <w:ind w:firstLine="720"/>
        <w:rPr>
          <w:rFonts w:ascii="Leelawadee" w:hAnsi="Leelawadee" w:cs="Leelawadee"/>
        </w:rPr>
      </w:pPr>
      <w:r w:rsidRPr="00430A53">
        <w:rPr>
          <w:rFonts w:ascii="Leelawadee" w:hAnsi="Leelawadee" w:cs="Leelawadee"/>
        </w:rPr>
        <w:t xml:space="preserve">If you are considering using a cloud-based shared drive, read memo </w:t>
      </w:r>
      <w:hyperlink r:id="rId45" w:history="1">
        <w:r w:rsidRPr="00430A53">
          <w:rPr>
            <w:rStyle w:val="Hyperlink"/>
            <w:rFonts w:ascii="Leelawadee" w:hAnsi="Leelawadee" w:cs="Leelawadee"/>
          </w:rPr>
          <w:t>I5.0</w:t>
        </w:r>
      </w:hyperlink>
      <w:r w:rsidRPr="00430A53">
        <w:rPr>
          <w:rFonts w:ascii="Leelawadee" w:hAnsi="Leelawadee" w:cs="Leelawadee"/>
        </w:rPr>
        <w:t xml:space="preserve">. </w:t>
      </w:r>
    </w:p>
    <w:p w14:paraId="7A1F86F3" w14:textId="77777777" w:rsidR="00255EAB" w:rsidRPr="00430A53" w:rsidRDefault="00255EAB" w:rsidP="00255EAB">
      <w:pPr>
        <w:pStyle w:val="NoSpacing"/>
        <w:ind w:firstLine="720"/>
        <w:rPr>
          <w:rFonts w:ascii="Leelawadee" w:hAnsi="Leelawadee" w:cs="Leelawadee"/>
        </w:rPr>
      </w:pPr>
      <w:r w:rsidRPr="00430A53">
        <w:rPr>
          <w:rFonts w:ascii="Leelawadee" w:hAnsi="Leelawadee" w:cs="Leelawadee"/>
        </w:rPr>
        <w:t xml:space="preserve">If you are sending PHI by mail or fax, read policy </w:t>
      </w:r>
      <w:hyperlink r:id="rId46" w:history="1">
        <w:r w:rsidRPr="00430A53">
          <w:rPr>
            <w:rStyle w:val="Hyperlink"/>
            <w:rFonts w:ascii="Leelawadee" w:hAnsi="Leelawadee" w:cs="Leelawadee"/>
          </w:rPr>
          <w:t>D1.0</w:t>
        </w:r>
      </w:hyperlink>
      <w:r w:rsidRPr="00430A53">
        <w:rPr>
          <w:rFonts w:ascii="Leelawadee" w:hAnsi="Leelawadee" w:cs="Leelawadee"/>
        </w:rPr>
        <w:t>.</w:t>
      </w:r>
    </w:p>
    <w:p w14:paraId="2689006E" w14:textId="77777777" w:rsidR="00255EAB" w:rsidRPr="00430A53" w:rsidRDefault="00255EAB" w:rsidP="00255EAB">
      <w:pPr>
        <w:pStyle w:val="NoSpacing"/>
        <w:rPr>
          <w:rFonts w:ascii="Leelawadee" w:hAnsi="Leelawadee" w:cs="Leelawadee"/>
          <w:b/>
          <w:color w:val="5B9BD5" w:themeColor="accent1"/>
        </w:rPr>
      </w:pPr>
    </w:p>
    <w:p w14:paraId="70E24204" w14:textId="77777777" w:rsidR="00255EAB" w:rsidRPr="00430A53" w:rsidRDefault="00255EAB" w:rsidP="00255EAB">
      <w:pPr>
        <w:pStyle w:val="NoSpacing"/>
        <w:rPr>
          <w:rFonts w:ascii="Leelawadee" w:hAnsi="Leelawadee" w:cs="Leelawadee"/>
        </w:rPr>
      </w:pPr>
      <w:r w:rsidRPr="00430A53">
        <w:rPr>
          <w:rFonts w:ascii="Leelawadee" w:hAnsi="Leelawadee" w:cs="Leelawadee"/>
          <w:b/>
        </w:rPr>
        <w:t>Data transfer needs to be:</w:t>
      </w:r>
      <w:r w:rsidRPr="00430A53">
        <w:rPr>
          <w:rFonts w:ascii="Leelawadee" w:hAnsi="Leelawadee" w:cs="Leelawadee"/>
        </w:rPr>
        <w:t xml:space="preserve"> </w:t>
      </w:r>
    </w:p>
    <w:p w14:paraId="330B8D4A" w14:textId="77777777" w:rsidR="00255EAB" w:rsidRPr="00430A53" w:rsidRDefault="00255EAB" w:rsidP="00255EAB">
      <w:pPr>
        <w:pStyle w:val="NoSpacing"/>
        <w:rPr>
          <w:rFonts w:ascii="Leelawadee" w:hAnsi="Leelawadee" w:cs="Leelawadee"/>
          <w:b/>
          <w:color w:val="5B9BD5" w:themeColor="accent1"/>
        </w:rPr>
      </w:pPr>
      <w:r w:rsidRPr="00430A53">
        <w:rPr>
          <w:rFonts w:ascii="Leelawadee" w:hAnsi="Leelawadee" w:cs="Leelawadee"/>
        </w:rPr>
        <w:t xml:space="preserve">inbound </w:t>
      </w:r>
      <w:sdt>
        <w:sdtPr>
          <w:rPr>
            <w:rFonts w:ascii="Leelawadee" w:hAnsi="Leelawadee" w:cs="Leelawadee"/>
            <w:szCs w:val="28"/>
          </w:rPr>
          <w:id w:val="856705088"/>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outbound </w:t>
      </w:r>
      <w:sdt>
        <w:sdtPr>
          <w:rPr>
            <w:rFonts w:ascii="Leelawadee" w:hAnsi="Leelawadee" w:cs="Leelawadee"/>
            <w:szCs w:val="28"/>
          </w:rPr>
          <w:id w:val="-1863201536"/>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both </w:t>
      </w:r>
      <w:sdt>
        <w:sdtPr>
          <w:rPr>
            <w:rFonts w:ascii="Leelawadee" w:hAnsi="Leelawadee" w:cs="Leelawadee"/>
            <w:szCs w:val="28"/>
          </w:rPr>
          <w:id w:val="744150428"/>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p>
    <w:p w14:paraId="5D3810D8" w14:textId="77777777" w:rsidR="00255EAB" w:rsidRPr="00430A53" w:rsidRDefault="00255EAB" w:rsidP="00255EAB">
      <w:pPr>
        <w:pStyle w:val="NoSpacing"/>
        <w:rPr>
          <w:rFonts w:ascii="Leelawadee" w:hAnsi="Leelawadee" w:cs="Leelawadee"/>
          <w:color w:val="5B9BD5" w:themeColor="accent1"/>
        </w:rPr>
      </w:pPr>
    </w:p>
    <w:p w14:paraId="4AEB1AD1" w14:textId="77777777" w:rsidR="00255EAB" w:rsidRPr="00430A53" w:rsidRDefault="00255EAB" w:rsidP="00255EAB">
      <w:pPr>
        <w:pStyle w:val="NoSpacing"/>
        <w:rPr>
          <w:rFonts w:ascii="Leelawadee" w:hAnsi="Leelawadee" w:cs="Leelawadee"/>
        </w:rPr>
      </w:pPr>
      <w:r w:rsidRPr="00430A53">
        <w:rPr>
          <w:rFonts w:ascii="Leelawadee" w:hAnsi="Leelawadee" w:cs="Leelawadee"/>
          <w:b/>
        </w:rPr>
        <w:t>Does data need to be encrypted end to end?</w:t>
      </w:r>
      <w:r w:rsidRPr="00430A53">
        <w:rPr>
          <w:rFonts w:ascii="Leelawadee" w:hAnsi="Leelawadee" w:cs="Leelawadee"/>
        </w:rPr>
        <w:t xml:space="preserve">  PHI must always be encrypted.</w:t>
      </w:r>
    </w:p>
    <w:p w14:paraId="3870906E" w14:textId="77777777" w:rsidR="00255EAB" w:rsidRPr="00430A53" w:rsidRDefault="00255EAB" w:rsidP="00255EAB">
      <w:pPr>
        <w:pStyle w:val="NoSpacing"/>
        <w:rPr>
          <w:rFonts w:ascii="Leelawadee" w:hAnsi="Leelawadee" w:cs="Leelawadee"/>
          <w:b/>
          <w:color w:val="5B9BD5" w:themeColor="accent1"/>
        </w:rPr>
      </w:pPr>
      <w:r w:rsidRPr="00430A53">
        <w:rPr>
          <w:rFonts w:ascii="Leelawadee" w:hAnsi="Leelawadee" w:cs="Leelawadee"/>
        </w:rPr>
        <w:t xml:space="preserve">yes </w:t>
      </w:r>
      <w:sdt>
        <w:sdtPr>
          <w:rPr>
            <w:rFonts w:ascii="Leelawadee" w:hAnsi="Leelawadee" w:cs="Leelawadee"/>
            <w:szCs w:val="28"/>
          </w:rPr>
          <w:id w:val="-2071873725"/>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no </w:t>
      </w:r>
      <w:sdt>
        <w:sdtPr>
          <w:rPr>
            <w:rFonts w:ascii="Leelawadee" w:hAnsi="Leelawadee" w:cs="Leelawadee"/>
            <w:szCs w:val="28"/>
          </w:rPr>
          <w:id w:val="-183482772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Pr>
          <w:rFonts w:ascii="Leelawadee" w:hAnsi="Leelawadee" w:cs="Leelawadee"/>
        </w:rPr>
        <w:t xml:space="preserve"> </w:t>
      </w:r>
      <w:r w:rsidRPr="00430A53">
        <w:rPr>
          <w:rFonts w:ascii="Leelawadee" w:hAnsi="Leelawadee" w:cs="Leelawadee"/>
        </w:rPr>
        <w:t xml:space="preserve">not sure </w:t>
      </w:r>
      <w:sdt>
        <w:sdtPr>
          <w:rPr>
            <w:rFonts w:ascii="Leelawadee" w:hAnsi="Leelawadee" w:cs="Leelawadee"/>
            <w:szCs w:val="28"/>
          </w:rPr>
          <w:id w:val="1783530706"/>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p>
    <w:p w14:paraId="516190E5" w14:textId="77777777" w:rsidR="00255EAB" w:rsidRPr="00430A53" w:rsidRDefault="00255EAB" w:rsidP="00255EAB">
      <w:pPr>
        <w:pStyle w:val="NoSpacing"/>
        <w:spacing w:line="276" w:lineRule="auto"/>
        <w:rPr>
          <w:rFonts w:ascii="Leelawadee" w:hAnsi="Leelawadee" w:cs="Leelawadee"/>
          <w:color w:val="5B9BD5" w:themeColor="accent1"/>
        </w:rPr>
      </w:pPr>
    </w:p>
    <w:p w14:paraId="27007F3A" w14:textId="77777777" w:rsidR="00255EAB" w:rsidRPr="00430A53" w:rsidRDefault="00255EAB" w:rsidP="00255EAB">
      <w:pPr>
        <w:pStyle w:val="NoSpacing"/>
        <w:rPr>
          <w:rFonts w:ascii="Leelawadee" w:hAnsi="Leelawadee" w:cs="Leelawadee"/>
        </w:rPr>
      </w:pPr>
      <w:r w:rsidRPr="00430A53">
        <w:rPr>
          <w:rFonts w:ascii="Leelawadee" w:hAnsi="Leelawadee" w:cs="Leelawadee"/>
          <w:b/>
        </w:rPr>
        <w:t>How often will the data be transferred?</w:t>
      </w:r>
      <w:r w:rsidRPr="00430A53">
        <w:rPr>
          <w:rFonts w:ascii="Leelawadee" w:hAnsi="Leelawadee" w:cs="Leelawadee"/>
        </w:rPr>
        <w:t xml:space="preserve">  </w:t>
      </w:r>
    </w:p>
    <w:p w14:paraId="591DAC56" w14:textId="29A13B67" w:rsidR="00255EAB" w:rsidRPr="00430A53" w:rsidRDefault="00431FDA" w:rsidP="00255EAB">
      <w:pPr>
        <w:pStyle w:val="NoSpacing"/>
        <w:rPr>
          <w:rFonts w:ascii="Leelawadee" w:hAnsi="Leelawadee" w:cs="Leelawadee"/>
          <w:b/>
          <w:color w:val="5B9BD5" w:themeColor="accent1"/>
        </w:rPr>
      </w:pPr>
      <w:r>
        <w:rPr>
          <w:rFonts w:ascii="Leelawadee" w:hAnsi="Leelawadee" w:cs="Leelawadee"/>
        </w:rPr>
        <w:t>o</w:t>
      </w:r>
      <w:r w:rsidR="00255EAB" w:rsidRPr="00430A53">
        <w:rPr>
          <w:rFonts w:ascii="Leelawadee" w:hAnsi="Leelawadee" w:cs="Leelawadee"/>
        </w:rPr>
        <w:t xml:space="preserve">ne time </w:t>
      </w:r>
      <w:sdt>
        <w:sdtPr>
          <w:rPr>
            <w:rFonts w:ascii="Leelawadee" w:hAnsi="Leelawadee" w:cs="Leelawadee"/>
            <w:szCs w:val="28"/>
          </w:rPr>
          <w:id w:val="-1116059316"/>
          <w14:checkbox>
            <w14:checked w14:val="0"/>
            <w14:checkedState w14:val="2612" w14:font="MS Gothic"/>
            <w14:uncheckedState w14:val="2610" w14:font="MS Gothic"/>
          </w14:checkbox>
        </w:sdtPr>
        <w:sdtEndPr/>
        <w:sdtContent>
          <w:r w:rsidR="00255EAB" w:rsidRPr="00430A53">
            <w:rPr>
              <w:rFonts w:ascii="Segoe UI Symbol" w:eastAsia="MS Gothic" w:hAnsi="Segoe UI Symbol" w:cs="Segoe UI Symbol"/>
              <w:szCs w:val="28"/>
            </w:rPr>
            <w:t>☐</w:t>
          </w:r>
        </w:sdtContent>
      </w:sdt>
      <w:r w:rsidR="00255EAB" w:rsidRPr="00430A53">
        <w:rPr>
          <w:rFonts w:ascii="Leelawadee" w:hAnsi="Leelawadee" w:cs="Leelawadee"/>
        </w:rPr>
        <w:t xml:space="preserve">   </w:t>
      </w:r>
      <w:r w:rsidR="00C4126C">
        <w:rPr>
          <w:rFonts w:ascii="Leelawadee" w:hAnsi="Leelawadee" w:cs="Leelawadee"/>
        </w:rPr>
        <w:t xml:space="preserve"> </w:t>
      </w:r>
      <w:r w:rsidR="00255EAB">
        <w:rPr>
          <w:rFonts w:ascii="Leelawadee" w:hAnsi="Leelawadee" w:cs="Leelawadee"/>
        </w:rPr>
        <w:t xml:space="preserve"> </w:t>
      </w:r>
      <w:r w:rsidR="00255EAB" w:rsidRPr="00430A53">
        <w:rPr>
          <w:rFonts w:ascii="Leelawadee" w:hAnsi="Leelawadee" w:cs="Leelawadee"/>
        </w:rPr>
        <w:t xml:space="preserve">daily </w:t>
      </w:r>
      <w:sdt>
        <w:sdtPr>
          <w:rPr>
            <w:rFonts w:ascii="Leelawadee" w:hAnsi="Leelawadee" w:cs="Leelawadee"/>
            <w:szCs w:val="28"/>
          </w:rPr>
          <w:id w:val="-1416633925"/>
          <w14:checkbox>
            <w14:checked w14:val="0"/>
            <w14:checkedState w14:val="2612" w14:font="MS Gothic"/>
            <w14:uncheckedState w14:val="2610" w14:font="MS Gothic"/>
          </w14:checkbox>
        </w:sdtPr>
        <w:sdtEndPr/>
        <w:sdtContent>
          <w:r w:rsidR="00255EAB" w:rsidRPr="00430A53">
            <w:rPr>
              <w:rFonts w:ascii="Segoe UI Symbol" w:eastAsia="MS Gothic" w:hAnsi="Segoe UI Symbol" w:cs="Segoe UI Symbol"/>
              <w:szCs w:val="28"/>
            </w:rPr>
            <w:t>☐</w:t>
          </w:r>
        </w:sdtContent>
      </w:sdt>
      <w:r w:rsidR="00255EAB" w:rsidRPr="00430A53">
        <w:rPr>
          <w:rFonts w:ascii="Leelawadee" w:hAnsi="Leelawadee" w:cs="Leelawadee"/>
        </w:rPr>
        <w:t xml:space="preserve"> </w:t>
      </w:r>
      <w:r w:rsidR="00C4126C">
        <w:rPr>
          <w:rFonts w:ascii="Leelawadee" w:hAnsi="Leelawadee" w:cs="Leelawadee"/>
        </w:rPr>
        <w:t xml:space="preserve"> </w:t>
      </w:r>
      <w:r w:rsidR="00255EAB" w:rsidRPr="00430A53">
        <w:rPr>
          <w:rFonts w:ascii="Leelawadee" w:hAnsi="Leelawadee" w:cs="Leelawadee"/>
        </w:rPr>
        <w:t xml:space="preserve">  </w:t>
      </w:r>
      <w:r w:rsidR="00255EAB">
        <w:rPr>
          <w:rFonts w:ascii="Leelawadee" w:hAnsi="Leelawadee" w:cs="Leelawadee"/>
        </w:rPr>
        <w:t xml:space="preserve"> </w:t>
      </w:r>
      <w:r w:rsidR="00255EAB" w:rsidRPr="00430A53">
        <w:rPr>
          <w:rFonts w:ascii="Leelawadee" w:hAnsi="Leelawadee" w:cs="Leelawadee"/>
        </w:rPr>
        <w:t xml:space="preserve">weekly </w:t>
      </w:r>
      <w:sdt>
        <w:sdtPr>
          <w:rPr>
            <w:rFonts w:ascii="Leelawadee" w:hAnsi="Leelawadee" w:cs="Leelawadee"/>
            <w:szCs w:val="28"/>
          </w:rPr>
          <w:id w:val="2086714842"/>
          <w14:checkbox>
            <w14:checked w14:val="0"/>
            <w14:checkedState w14:val="2612" w14:font="MS Gothic"/>
            <w14:uncheckedState w14:val="2610" w14:font="MS Gothic"/>
          </w14:checkbox>
        </w:sdtPr>
        <w:sdtEndPr/>
        <w:sdtContent>
          <w:r w:rsidR="00255EAB" w:rsidRPr="00430A53">
            <w:rPr>
              <w:rFonts w:ascii="Segoe UI Symbol" w:eastAsia="MS Gothic" w:hAnsi="Segoe UI Symbol" w:cs="Segoe UI Symbol"/>
              <w:szCs w:val="28"/>
            </w:rPr>
            <w:t>☐</w:t>
          </w:r>
        </w:sdtContent>
      </w:sdt>
      <w:r w:rsidR="00255EAB" w:rsidRPr="00430A53">
        <w:rPr>
          <w:rFonts w:ascii="Leelawadee" w:hAnsi="Leelawadee" w:cs="Leelawadee"/>
        </w:rPr>
        <w:t xml:space="preserve">  </w:t>
      </w:r>
      <w:r w:rsidR="00C4126C">
        <w:rPr>
          <w:rFonts w:ascii="Leelawadee" w:hAnsi="Leelawadee" w:cs="Leelawadee"/>
        </w:rPr>
        <w:t xml:space="preserve"> </w:t>
      </w:r>
      <w:r w:rsidR="00255EAB" w:rsidRPr="00430A53">
        <w:rPr>
          <w:rFonts w:ascii="Leelawadee" w:hAnsi="Leelawadee" w:cs="Leelawadee"/>
        </w:rPr>
        <w:t xml:space="preserve"> </w:t>
      </w:r>
      <w:r w:rsidR="00255EAB">
        <w:rPr>
          <w:rFonts w:ascii="Leelawadee" w:hAnsi="Leelawadee" w:cs="Leelawadee"/>
        </w:rPr>
        <w:t xml:space="preserve"> </w:t>
      </w:r>
      <w:r w:rsidR="00255EAB" w:rsidRPr="00430A53">
        <w:rPr>
          <w:rFonts w:ascii="Leelawadee" w:hAnsi="Leelawadee" w:cs="Leelawadee"/>
        </w:rPr>
        <w:t xml:space="preserve">monthly </w:t>
      </w:r>
      <w:sdt>
        <w:sdtPr>
          <w:rPr>
            <w:rFonts w:ascii="Leelawadee" w:hAnsi="Leelawadee" w:cs="Leelawadee"/>
            <w:szCs w:val="28"/>
          </w:rPr>
          <w:id w:val="-1371136299"/>
          <w14:checkbox>
            <w14:checked w14:val="0"/>
            <w14:checkedState w14:val="2612" w14:font="MS Gothic"/>
            <w14:uncheckedState w14:val="2610" w14:font="MS Gothic"/>
          </w14:checkbox>
        </w:sdtPr>
        <w:sdtEndPr/>
        <w:sdtContent>
          <w:r w:rsidR="00255EAB" w:rsidRPr="00430A53">
            <w:rPr>
              <w:rFonts w:ascii="Segoe UI Symbol" w:eastAsia="MS Gothic" w:hAnsi="Segoe UI Symbol" w:cs="Segoe UI Symbol"/>
              <w:szCs w:val="28"/>
            </w:rPr>
            <w:t>☐</w:t>
          </w:r>
        </w:sdtContent>
      </w:sdt>
      <w:r w:rsidR="00255EAB" w:rsidRPr="00430A53">
        <w:rPr>
          <w:rFonts w:ascii="Leelawadee" w:hAnsi="Leelawadee" w:cs="Leelawadee"/>
        </w:rPr>
        <w:t xml:space="preserve">   </w:t>
      </w:r>
      <w:r w:rsidR="00C4126C">
        <w:rPr>
          <w:rFonts w:ascii="Leelawadee" w:hAnsi="Leelawadee" w:cs="Leelawadee"/>
        </w:rPr>
        <w:t xml:space="preserve"> </w:t>
      </w:r>
      <w:r w:rsidR="00255EAB">
        <w:rPr>
          <w:rFonts w:ascii="Leelawadee" w:hAnsi="Leelawadee" w:cs="Leelawadee"/>
        </w:rPr>
        <w:t xml:space="preserve"> </w:t>
      </w:r>
      <w:r w:rsidR="00255EAB" w:rsidRPr="00430A53">
        <w:rPr>
          <w:rFonts w:ascii="Leelawadee" w:hAnsi="Leelawadee" w:cs="Leelawadee"/>
        </w:rPr>
        <w:t xml:space="preserve">occasionally </w:t>
      </w:r>
      <w:sdt>
        <w:sdtPr>
          <w:rPr>
            <w:rFonts w:ascii="Leelawadee" w:hAnsi="Leelawadee" w:cs="Leelawadee"/>
            <w:szCs w:val="28"/>
          </w:rPr>
          <w:id w:val="1976571680"/>
          <w14:checkbox>
            <w14:checked w14:val="0"/>
            <w14:checkedState w14:val="2612" w14:font="MS Gothic"/>
            <w14:uncheckedState w14:val="2610" w14:font="MS Gothic"/>
          </w14:checkbox>
        </w:sdtPr>
        <w:sdtEndPr/>
        <w:sdtContent>
          <w:r w:rsidR="00255EAB" w:rsidRPr="00430A53">
            <w:rPr>
              <w:rFonts w:ascii="Segoe UI Symbol" w:eastAsia="MS Gothic" w:hAnsi="Segoe UI Symbol" w:cs="Segoe UI Symbol"/>
              <w:szCs w:val="28"/>
            </w:rPr>
            <w:t>☐</w:t>
          </w:r>
        </w:sdtContent>
      </w:sdt>
      <w:r w:rsidR="00255EAB" w:rsidRPr="00430A53">
        <w:rPr>
          <w:rFonts w:ascii="Leelawadee" w:hAnsi="Leelawadee" w:cs="Leelawadee"/>
        </w:rPr>
        <w:t xml:space="preserve">   </w:t>
      </w:r>
    </w:p>
    <w:p w14:paraId="62693808" w14:textId="77777777" w:rsidR="00255EAB" w:rsidRPr="00430A53" w:rsidRDefault="00255EAB" w:rsidP="00255EAB">
      <w:pPr>
        <w:pStyle w:val="NoSpacing"/>
        <w:rPr>
          <w:rFonts w:ascii="Leelawadee" w:hAnsi="Leelawadee" w:cs="Leelawadee"/>
          <w:b/>
          <w:color w:val="5B9BD5" w:themeColor="accent1"/>
        </w:rPr>
      </w:pPr>
    </w:p>
    <w:p w14:paraId="79976E1C" w14:textId="77777777" w:rsidR="00255EAB" w:rsidRPr="00430A53" w:rsidRDefault="00255EAB" w:rsidP="00255EAB">
      <w:pPr>
        <w:pStyle w:val="NoSpacing"/>
        <w:rPr>
          <w:rFonts w:ascii="Leelawadee" w:hAnsi="Leelawadee" w:cs="Leelawadee"/>
          <w:b/>
        </w:rPr>
      </w:pPr>
      <w:r w:rsidRPr="00430A53">
        <w:rPr>
          <w:rFonts w:ascii="Leelawadee" w:hAnsi="Leelawadee" w:cs="Leelawadee"/>
          <w:b/>
        </w:rPr>
        <w:t>When will the data transfer stop? _______________________________________</w:t>
      </w:r>
    </w:p>
    <w:p w14:paraId="416814E5" w14:textId="77777777" w:rsidR="00255EAB" w:rsidRPr="00430A53" w:rsidRDefault="00255EAB" w:rsidP="00255EAB">
      <w:pPr>
        <w:pStyle w:val="NoSpacing"/>
        <w:rPr>
          <w:rFonts w:ascii="Leelawadee" w:hAnsi="Leelawadee" w:cs="Leelawadee"/>
          <w:color w:val="5B9BD5" w:themeColor="accent1"/>
        </w:rPr>
      </w:pPr>
    </w:p>
    <w:p w14:paraId="50F65E3F" w14:textId="77777777" w:rsidR="00255EAB" w:rsidRPr="00430A53" w:rsidRDefault="00255EAB" w:rsidP="00255EAB">
      <w:pPr>
        <w:pStyle w:val="NoSpacing"/>
        <w:rPr>
          <w:rFonts w:ascii="Leelawadee" w:hAnsi="Leelawadee" w:cs="Leelawadee"/>
          <w:b/>
        </w:rPr>
      </w:pPr>
      <w:r w:rsidRPr="00430A53">
        <w:rPr>
          <w:rFonts w:ascii="Leelawadee" w:hAnsi="Leelawadee" w:cs="Leelawadee"/>
          <w:b/>
        </w:rPr>
        <w:t>What will be the approximate average file size? _________________</w:t>
      </w:r>
    </w:p>
    <w:p w14:paraId="168A748D" w14:textId="77777777" w:rsidR="00255EAB" w:rsidRPr="00255EAB" w:rsidRDefault="00255EAB" w:rsidP="00255EAB">
      <w:pPr>
        <w:rPr>
          <w:rFonts w:ascii="Leelawadee" w:hAnsi="Leelawadee" w:cs="Leelawadee"/>
          <w:b/>
          <w:sz w:val="22"/>
        </w:rPr>
      </w:pPr>
      <w:r w:rsidRPr="00255EAB">
        <w:rPr>
          <w:rFonts w:ascii="Leelawadee" w:hAnsi="Leelawadee" w:cs="Leelawadee"/>
          <w:b/>
          <w:sz w:val="22"/>
        </w:rPr>
        <w:t>What will be the approximate maximum file size</w:t>
      </w:r>
      <w:r w:rsidRPr="00255EAB">
        <w:rPr>
          <w:rFonts w:ascii="Leelawadee" w:hAnsi="Leelawadee" w:cs="Leelawadee"/>
          <w:sz w:val="22"/>
        </w:rPr>
        <w:t>?</w:t>
      </w:r>
      <w:r w:rsidRPr="00255EAB">
        <w:rPr>
          <w:rFonts w:ascii="Leelawadee" w:hAnsi="Leelawadee" w:cs="Leelawadee"/>
          <w:b/>
          <w:sz w:val="22"/>
        </w:rPr>
        <w:t xml:space="preserve"> ________________</w:t>
      </w:r>
    </w:p>
    <w:p w14:paraId="52660E4A" w14:textId="77777777" w:rsidR="00255EAB" w:rsidRDefault="00255EAB" w:rsidP="00255EAB">
      <w:pPr>
        <w:pStyle w:val="NoSpacing"/>
        <w:rPr>
          <w:rFonts w:ascii="Leelawadee" w:hAnsi="Leelawadee" w:cs="Leelawadee"/>
          <w:b/>
        </w:rPr>
      </w:pPr>
    </w:p>
    <w:p w14:paraId="58A5FAA5" w14:textId="60689B0A" w:rsidR="00255EAB" w:rsidRPr="00430A53" w:rsidRDefault="00255EAB" w:rsidP="00255EAB">
      <w:pPr>
        <w:pStyle w:val="NoSpacing"/>
        <w:rPr>
          <w:rFonts w:ascii="Leelawadee" w:hAnsi="Leelawadee" w:cs="Leelawadee"/>
          <w:b/>
        </w:rPr>
      </w:pPr>
      <w:r w:rsidRPr="00430A53">
        <w:rPr>
          <w:rFonts w:ascii="Leelawadee" w:hAnsi="Leelawadee" w:cs="Leelawadee"/>
          <w:b/>
        </w:rPr>
        <w:t xml:space="preserve">Will the transfers be a manual process </w:t>
      </w:r>
      <w:sdt>
        <w:sdtPr>
          <w:rPr>
            <w:rFonts w:ascii="Leelawadee" w:hAnsi="Leelawadee" w:cs="Leelawadee"/>
            <w:szCs w:val="28"/>
          </w:rPr>
          <w:id w:val="1768115333"/>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sidR="00C4126C">
        <w:rPr>
          <w:rFonts w:ascii="Leelawadee" w:hAnsi="Leelawadee" w:cs="Leelawadee"/>
        </w:rPr>
        <w:t xml:space="preserve">  </w:t>
      </w:r>
      <w:r w:rsidRPr="00430A53">
        <w:rPr>
          <w:rFonts w:ascii="Leelawadee" w:hAnsi="Leelawadee" w:cs="Leelawadee"/>
          <w:b/>
        </w:rPr>
        <w:t xml:space="preserve">or automated </w:t>
      </w:r>
      <w:sdt>
        <w:sdtPr>
          <w:rPr>
            <w:rFonts w:ascii="Leelawadee" w:hAnsi="Leelawadee" w:cs="Leelawadee"/>
            <w:szCs w:val="28"/>
          </w:rPr>
          <w:id w:val="1278446696"/>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b/>
        </w:rPr>
        <w:t xml:space="preserve">?  </w:t>
      </w:r>
      <w:r w:rsidR="00C4126C">
        <w:rPr>
          <w:rFonts w:ascii="Leelawadee" w:hAnsi="Leelawadee" w:cs="Leelawadee"/>
          <w:b/>
        </w:rPr>
        <w:t xml:space="preserve">   </w:t>
      </w:r>
      <w:r w:rsidR="00431FDA">
        <w:rPr>
          <w:rFonts w:ascii="Leelawadee" w:hAnsi="Leelawadee" w:cs="Leelawadee"/>
        </w:rPr>
        <w:t>N</w:t>
      </w:r>
      <w:r w:rsidRPr="00430A53">
        <w:rPr>
          <w:rFonts w:ascii="Leelawadee" w:hAnsi="Leelawadee" w:cs="Leelawadee"/>
        </w:rPr>
        <w:t xml:space="preserve">ot sure </w:t>
      </w:r>
      <w:sdt>
        <w:sdtPr>
          <w:rPr>
            <w:rFonts w:ascii="Leelawadee" w:hAnsi="Leelawadee" w:cs="Leelawadee"/>
            <w:szCs w:val="28"/>
          </w:rPr>
          <w:id w:val="-1961645489"/>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p>
    <w:p w14:paraId="728D7955" w14:textId="77777777" w:rsidR="00255EAB" w:rsidRPr="00430A53" w:rsidRDefault="00255EAB" w:rsidP="00255EAB">
      <w:pPr>
        <w:pStyle w:val="NoSpacing"/>
        <w:rPr>
          <w:rFonts w:ascii="Leelawadee" w:hAnsi="Leelawadee" w:cs="Leelawadee"/>
          <w:b/>
        </w:rPr>
      </w:pPr>
    </w:p>
    <w:p w14:paraId="3874B993" w14:textId="26186DB8" w:rsidR="00255EAB" w:rsidRPr="00430A53" w:rsidRDefault="00255EAB" w:rsidP="00255EAB">
      <w:pPr>
        <w:pStyle w:val="NoSpacing"/>
        <w:rPr>
          <w:rFonts w:ascii="Leelawadee" w:hAnsi="Leelawadee" w:cs="Leelawadee"/>
          <w:b/>
        </w:rPr>
      </w:pPr>
      <w:r w:rsidRPr="00430A53">
        <w:rPr>
          <w:rFonts w:ascii="Leelawadee" w:hAnsi="Leelawadee" w:cs="Leelawadee"/>
          <w:b/>
        </w:rPr>
        <w:t xml:space="preserve">Will the transfers be scheduled </w:t>
      </w:r>
      <w:sdt>
        <w:sdtPr>
          <w:rPr>
            <w:rFonts w:ascii="Leelawadee" w:hAnsi="Leelawadee" w:cs="Leelawadee"/>
            <w:szCs w:val="28"/>
          </w:rPr>
          <w:id w:val="861858552"/>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r w:rsidR="00C4126C">
        <w:rPr>
          <w:rFonts w:ascii="Leelawadee" w:hAnsi="Leelawadee" w:cs="Leelawadee"/>
        </w:rPr>
        <w:t xml:space="preserve">   </w:t>
      </w:r>
      <w:r w:rsidRPr="00430A53">
        <w:rPr>
          <w:rFonts w:ascii="Leelawadee" w:hAnsi="Leelawadee" w:cs="Leelawadee"/>
          <w:b/>
        </w:rPr>
        <w:t xml:space="preserve">or unscheduled </w:t>
      </w:r>
      <w:sdt>
        <w:sdtPr>
          <w:rPr>
            <w:rFonts w:ascii="Leelawadee" w:hAnsi="Leelawadee" w:cs="Leelawadee"/>
            <w:szCs w:val="28"/>
          </w:rPr>
          <w:id w:val="145635310"/>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b/>
        </w:rPr>
        <w:t xml:space="preserve">? </w:t>
      </w:r>
      <w:r w:rsidR="00C4126C">
        <w:rPr>
          <w:rFonts w:ascii="Leelawadee" w:hAnsi="Leelawadee" w:cs="Leelawadee"/>
          <w:b/>
        </w:rPr>
        <w:t xml:space="preserve">     </w:t>
      </w:r>
      <w:r w:rsidR="00431FDA">
        <w:rPr>
          <w:rFonts w:ascii="Leelawadee" w:hAnsi="Leelawadee" w:cs="Leelawadee"/>
        </w:rPr>
        <w:t>N</w:t>
      </w:r>
      <w:r w:rsidRPr="00430A53">
        <w:rPr>
          <w:rFonts w:ascii="Leelawadee" w:hAnsi="Leelawadee" w:cs="Leelawadee"/>
        </w:rPr>
        <w:t xml:space="preserve">ot sure </w:t>
      </w:r>
      <w:sdt>
        <w:sdtPr>
          <w:rPr>
            <w:rFonts w:ascii="Leelawadee" w:hAnsi="Leelawadee" w:cs="Leelawadee"/>
            <w:szCs w:val="28"/>
          </w:rPr>
          <w:id w:val="222803650"/>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t xml:space="preserve">   </w:t>
      </w:r>
    </w:p>
    <w:p w14:paraId="71001471" w14:textId="77777777" w:rsidR="00255EAB" w:rsidRPr="00430A53" w:rsidRDefault="00255EAB" w:rsidP="00255EAB">
      <w:pPr>
        <w:pStyle w:val="NoSpacing"/>
        <w:rPr>
          <w:rFonts w:ascii="Leelawadee" w:hAnsi="Leelawadee" w:cs="Leelawadee"/>
          <w:b/>
        </w:rPr>
      </w:pPr>
      <w:r w:rsidRPr="00430A53">
        <w:rPr>
          <w:rFonts w:ascii="Leelawadee" w:hAnsi="Leelawadee" w:cs="Leelawadee"/>
        </w:rPr>
        <w:t xml:space="preserve">If scheduled, when will they be scheduled? </w:t>
      </w:r>
      <w:r w:rsidRPr="00430A53">
        <w:rPr>
          <w:rFonts w:ascii="Leelawadee" w:hAnsi="Leelawadee" w:cs="Leelawadee"/>
          <w:b/>
        </w:rPr>
        <w:t>____________________________</w:t>
      </w:r>
    </w:p>
    <w:p w14:paraId="2B1D1D4D" w14:textId="77777777" w:rsidR="00255EAB" w:rsidRPr="00430A53" w:rsidRDefault="00255EAB" w:rsidP="00255EAB">
      <w:pPr>
        <w:pStyle w:val="NoSpacing"/>
        <w:rPr>
          <w:rFonts w:ascii="Leelawadee" w:hAnsi="Leelawadee" w:cs="Leelawadee"/>
          <w:color w:val="5B9BD5" w:themeColor="accent1"/>
        </w:rPr>
      </w:pPr>
    </w:p>
    <w:p w14:paraId="16F9DC55" w14:textId="77777777" w:rsidR="00255EAB" w:rsidRPr="00430A53" w:rsidRDefault="00255EAB" w:rsidP="00255EAB">
      <w:pPr>
        <w:pStyle w:val="NoSpacing"/>
        <w:rPr>
          <w:rFonts w:ascii="Leelawadee" w:hAnsi="Leelawadee" w:cs="Leelawadee"/>
          <w:b/>
        </w:rPr>
      </w:pPr>
      <w:r w:rsidRPr="00430A53">
        <w:rPr>
          <w:rFonts w:ascii="Leelawadee" w:hAnsi="Leelawadee" w:cs="Leelawadee"/>
          <w:b/>
        </w:rPr>
        <w:t>Once transferred, where will the data be stored? ___________________________</w:t>
      </w:r>
    </w:p>
    <w:p w14:paraId="0A8655B1" w14:textId="77777777" w:rsidR="00255EAB" w:rsidRPr="00430A53" w:rsidRDefault="00255EAB" w:rsidP="00255EAB">
      <w:pPr>
        <w:pStyle w:val="NoSpacing"/>
        <w:rPr>
          <w:rFonts w:ascii="Leelawadee" w:hAnsi="Leelawadee" w:cs="Leelawadee"/>
          <w:b/>
        </w:rPr>
      </w:pPr>
      <w:r w:rsidRPr="00430A53">
        <w:rPr>
          <w:rFonts w:ascii="Leelawadee" w:hAnsi="Leelawadee" w:cs="Leelawadee"/>
        </w:rPr>
        <w:t>Are backup and archival processes in place?</w:t>
      </w:r>
      <w:r w:rsidRPr="00430A53">
        <w:rPr>
          <w:rFonts w:ascii="Leelawadee" w:hAnsi="Leelawadee" w:cs="Leelawadee"/>
          <w:b/>
        </w:rPr>
        <w:t xml:space="preserve">  ______________________________</w:t>
      </w:r>
    </w:p>
    <w:p w14:paraId="5E920C3D" w14:textId="3DE3F12E" w:rsidR="00255EAB" w:rsidRDefault="00255EAB">
      <w:pPr>
        <w:spacing w:after="160" w:line="259" w:lineRule="auto"/>
        <w:rPr>
          <w:rFonts w:ascii="Leelawadee" w:eastAsiaTheme="majorEastAsia" w:hAnsi="Leelawadee" w:cs="Leelawadee"/>
          <w:color w:val="2E74B5" w:themeColor="accent1" w:themeShade="BF"/>
          <w:sz w:val="32"/>
          <w:szCs w:val="32"/>
        </w:rPr>
      </w:pPr>
      <w:r>
        <w:rPr>
          <w:rFonts w:ascii="Leelawadee" w:eastAsiaTheme="majorEastAsia" w:hAnsi="Leelawadee" w:cs="Leelawadee"/>
          <w:color w:val="2E74B5" w:themeColor="accent1" w:themeShade="BF"/>
          <w:sz w:val="32"/>
          <w:szCs w:val="32"/>
        </w:rPr>
        <w:br w:type="page"/>
      </w:r>
    </w:p>
    <w:p w14:paraId="719120DB" w14:textId="77777777" w:rsidR="00255EAB" w:rsidRPr="00EA6615" w:rsidRDefault="00255EAB" w:rsidP="00255EAB">
      <w:pPr>
        <w:pStyle w:val="Heading1"/>
        <w:rPr>
          <w:color w:val="FF0000"/>
        </w:rPr>
      </w:pPr>
      <w:r w:rsidRPr="00430A53">
        <w:t xml:space="preserve">Execution – </w:t>
      </w:r>
      <w:r>
        <w:t>to be</w:t>
      </w:r>
      <w:r w:rsidRPr="00430A53">
        <w:t xml:space="preserve"> filled out by OCPA &amp; IT Security</w:t>
      </w:r>
    </w:p>
    <w:p w14:paraId="67A65E94" w14:textId="77777777" w:rsidR="00255EAB" w:rsidRPr="00430A53" w:rsidRDefault="00255EAB" w:rsidP="00255EAB">
      <w:pPr>
        <w:pStyle w:val="NoSpacing"/>
        <w:rPr>
          <w:rFonts w:ascii="Leelawadee" w:hAnsi="Leelawadee" w:cs="Leelawadee"/>
        </w:rPr>
      </w:pPr>
    </w:p>
    <w:p w14:paraId="748738B1" w14:textId="77777777" w:rsidR="00255EAB" w:rsidRPr="00430A53" w:rsidRDefault="00255EAB" w:rsidP="00255EAB">
      <w:pPr>
        <w:pStyle w:val="NoSpacing"/>
        <w:rPr>
          <w:rFonts w:ascii="Leelawadee" w:hAnsi="Leelawadee" w:cs="Leelawadee"/>
        </w:rPr>
      </w:pPr>
      <w:r w:rsidRPr="00430A53">
        <w:rPr>
          <w:rFonts w:ascii="Leelawadee" w:hAnsi="Leelawadee" w:cs="Leelawadee"/>
          <w:b/>
          <w:bCs/>
          <w:u w:val="single"/>
        </w:rPr>
        <w:t>Data</w:t>
      </w:r>
      <w:r w:rsidRPr="00477B27">
        <w:rPr>
          <w:rFonts w:ascii="Leelawadee" w:hAnsi="Leelawadee" w:cs="Leelawadee"/>
          <w:b/>
          <w:bCs/>
        </w:rPr>
        <w:t xml:space="preserve">: Approved </w:t>
      </w:r>
      <w:sdt>
        <w:sdtPr>
          <w:rPr>
            <w:rFonts w:ascii="Leelawadee" w:hAnsi="Leelawadee" w:cs="Leelawadee"/>
            <w:szCs w:val="28"/>
          </w:rPr>
          <w:id w:val="1326862515"/>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rPr>
        <w:br/>
        <w:t>Notes:</w:t>
      </w:r>
      <w:r w:rsidRPr="00430A53">
        <w:rPr>
          <w:rFonts w:ascii="Leelawadee" w:hAnsi="Leelawadee" w:cs="Leelawadee"/>
          <w:i/>
        </w:rPr>
        <w:t xml:space="preserve"> </w:t>
      </w:r>
    </w:p>
    <w:p w14:paraId="0296D1D8" w14:textId="77777777" w:rsidR="00255EAB" w:rsidRPr="00430A53" w:rsidRDefault="00255EAB" w:rsidP="00255EAB">
      <w:pPr>
        <w:pStyle w:val="NoSpacing"/>
        <w:rPr>
          <w:rFonts w:ascii="Leelawadee" w:hAnsi="Leelawadee" w:cs="Leelawadee"/>
        </w:rPr>
      </w:pPr>
    </w:p>
    <w:p w14:paraId="6EFD028A" w14:textId="77777777" w:rsidR="00255EAB" w:rsidRPr="00430A53" w:rsidRDefault="00255EAB" w:rsidP="00255EAB">
      <w:pPr>
        <w:pStyle w:val="NoSpacing"/>
        <w:rPr>
          <w:rFonts w:ascii="Leelawadee" w:hAnsi="Leelawadee" w:cs="Leelawadee"/>
          <w:b/>
          <w:bCs/>
          <w:u w:val="single"/>
        </w:rPr>
      </w:pPr>
      <w:r w:rsidRPr="00430A53">
        <w:rPr>
          <w:rFonts w:ascii="Leelawadee" w:hAnsi="Leelawadee" w:cs="Leelawadee"/>
          <w:b/>
          <w:bCs/>
          <w:u w:val="single"/>
        </w:rPr>
        <w:t>Data Security</w:t>
      </w:r>
      <w:r w:rsidRPr="00477B27">
        <w:rPr>
          <w:rFonts w:ascii="Leelawadee" w:hAnsi="Leelawadee" w:cs="Leelawadee"/>
          <w:b/>
          <w:bCs/>
        </w:rPr>
        <w:t xml:space="preserve">: Approved </w:t>
      </w:r>
      <w:sdt>
        <w:sdtPr>
          <w:rPr>
            <w:rFonts w:ascii="Leelawadee" w:hAnsi="Leelawadee" w:cs="Leelawadee"/>
            <w:szCs w:val="28"/>
          </w:rPr>
          <w:id w:val="-872608368"/>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p>
    <w:p w14:paraId="7B575561" w14:textId="77777777" w:rsidR="00255EAB" w:rsidRPr="00430A53" w:rsidRDefault="00255EAB" w:rsidP="00255EAB">
      <w:pPr>
        <w:pStyle w:val="NoSpacing"/>
        <w:rPr>
          <w:rFonts w:ascii="Leelawadee" w:hAnsi="Leelawadee" w:cs="Leelawadee"/>
        </w:rPr>
      </w:pPr>
      <w:r w:rsidRPr="00430A53">
        <w:rPr>
          <w:rFonts w:ascii="Leelawadee" w:hAnsi="Leelawadee" w:cs="Leelawadee"/>
        </w:rPr>
        <w:t>Notes:</w:t>
      </w:r>
      <w:r w:rsidRPr="00430A53">
        <w:rPr>
          <w:rFonts w:ascii="Leelawadee" w:hAnsi="Leelawadee" w:cs="Leelawadee"/>
          <w:i/>
        </w:rPr>
        <w:t xml:space="preserve"> </w:t>
      </w:r>
    </w:p>
    <w:p w14:paraId="607354B6" w14:textId="77777777" w:rsidR="00255EAB" w:rsidRPr="00430A53" w:rsidRDefault="00255EAB" w:rsidP="00255EAB">
      <w:pPr>
        <w:pStyle w:val="NoSpacing"/>
        <w:rPr>
          <w:rFonts w:ascii="Leelawadee" w:hAnsi="Leelawadee" w:cs="Leelawadee"/>
        </w:rPr>
      </w:pPr>
    </w:p>
    <w:p w14:paraId="4385A84D" w14:textId="43CF0357" w:rsidR="00255EAB" w:rsidRPr="00430A53" w:rsidRDefault="00255EAB" w:rsidP="00255EAB">
      <w:pPr>
        <w:pStyle w:val="NoSpacing"/>
        <w:rPr>
          <w:rFonts w:ascii="Leelawadee" w:hAnsi="Leelawadee" w:cs="Leelawadee"/>
        </w:rPr>
      </w:pPr>
      <w:r w:rsidRPr="00430A53">
        <w:rPr>
          <w:rFonts w:ascii="Leelawadee" w:hAnsi="Leelawadee" w:cs="Leelawadee"/>
          <w:b/>
          <w:bCs/>
          <w:u w:val="single"/>
        </w:rPr>
        <w:t>Purpose</w:t>
      </w:r>
      <w:r w:rsidRPr="00477B27">
        <w:rPr>
          <w:rFonts w:ascii="Leelawadee" w:hAnsi="Leelawadee" w:cs="Leelawadee"/>
          <w:b/>
          <w:bCs/>
        </w:rPr>
        <w:t>: Approved</w:t>
      </w:r>
      <w:r w:rsidR="00110195">
        <w:rPr>
          <w:rFonts w:ascii="Leelawadee" w:hAnsi="Leelawadee" w:cs="Leelawadee"/>
          <w:b/>
          <w:bCs/>
        </w:rPr>
        <w:t xml:space="preserve"> </w:t>
      </w:r>
      <w:sdt>
        <w:sdtPr>
          <w:rPr>
            <w:rFonts w:ascii="Leelawadee" w:hAnsi="Leelawadee" w:cs="Leelawadee"/>
            <w:szCs w:val="28"/>
          </w:rPr>
          <w:id w:val="1949513307"/>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r w:rsidRPr="00430A53">
        <w:rPr>
          <w:rFonts w:ascii="Leelawadee" w:hAnsi="Leelawadee" w:cs="Leelawadee"/>
          <w:b/>
          <w:bCs/>
          <w:u w:val="single"/>
        </w:rPr>
        <w:br/>
      </w:r>
      <w:r w:rsidRPr="00430A53">
        <w:rPr>
          <w:rFonts w:ascii="Leelawadee" w:hAnsi="Leelawadee" w:cs="Leelawadee"/>
        </w:rPr>
        <w:t xml:space="preserve">Notes: </w:t>
      </w:r>
    </w:p>
    <w:p w14:paraId="7996782C" w14:textId="4E17BA41" w:rsidR="00255EAB" w:rsidRDefault="00255EAB" w:rsidP="00255EAB">
      <w:pPr>
        <w:pStyle w:val="NoSpacing"/>
        <w:rPr>
          <w:rFonts w:ascii="Leelawadee" w:hAnsi="Leelawadee" w:cs="Leelawadee"/>
        </w:rPr>
      </w:pPr>
    </w:p>
    <w:p w14:paraId="7F513C1B" w14:textId="7EABE54E" w:rsidR="005972A5" w:rsidRDefault="005972A5" w:rsidP="00255EAB">
      <w:pPr>
        <w:pStyle w:val="NoSpacing"/>
        <w:rPr>
          <w:rFonts w:ascii="Leelawadee" w:hAnsi="Leelawadee" w:cs="Leelawadee"/>
        </w:rPr>
      </w:pPr>
      <w:r>
        <w:rPr>
          <w:rFonts w:ascii="Leelawadee" w:hAnsi="Leelawadee" w:cs="Leelawadee"/>
        </w:rPr>
        <w:t>Date approved: _________________</w:t>
      </w:r>
    </w:p>
    <w:p w14:paraId="55455A6C" w14:textId="77777777" w:rsidR="008E7F77" w:rsidRDefault="008E7F77" w:rsidP="00255EAB">
      <w:pPr>
        <w:pStyle w:val="NoSpacing"/>
        <w:rPr>
          <w:rFonts w:ascii="Leelawadee" w:hAnsi="Leelawadee" w:cs="Leelawadee"/>
        </w:rPr>
      </w:pPr>
    </w:p>
    <w:p w14:paraId="2388E9C8" w14:textId="04EEAC09" w:rsidR="008E7F77" w:rsidRDefault="008E7F77" w:rsidP="00255EAB">
      <w:pPr>
        <w:pStyle w:val="NoSpacing"/>
        <w:rPr>
          <w:rFonts w:ascii="Leelawadee" w:hAnsi="Leelawadee" w:cs="Leelawadee"/>
        </w:rPr>
      </w:pPr>
      <w:r>
        <w:rPr>
          <w:rFonts w:ascii="Leelawadee" w:hAnsi="Leelawadee" w:cs="Leelawadee"/>
        </w:rPr>
        <w:t>Authorized until [</w:t>
      </w:r>
      <w:r w:rsidRPr="008E7F77">
        <w:rPr>
          <w:rFonts w:ascii="Leelawadee" w:hAnsi="Leelawadee" w:cs="Leelawadee"/>
          <w:i/>
        </w:rPr>
        <w:t>date</w:t>
      </w:r>
      <w:r>
        <w:rPr>
          <w:rFonts w:ascii="Leelawadee" w:hAnsi="Leelawadee" w:cs="Leelawadee"/>
        </w:rPr>
        <w:t>] via [</w:t>
      </w:r>
      <w:r w:rsidRPr="008E7F77">
        <w:rPr>
          <w:rFonts w:ascii="Leelawadee" w:hAnsi="Leelawadee" w:cs="Leelawadee"/>
          <w:i/>
        </w:rPr>
        <w:t>agreement number or regulation</w:t>
      </w:r>
      <w:r>
        <w:rPr>
          <w:rFonts w:ascii="Leelawadee" w:hAnsi="Leelawadee" w:cs="Leelawadee"/>
        </w:rPr>
        <w:t>].</w:t>
      </w:r>
    </w:p>
    <w:p w14:paraId="534A9B67" w14:textId="77777777" w:rsidR="003C144A" w:rsidRDefault="003C144A" w:rsidP="00255EAB">
      <w:pPr>
        <w:pStyle w:val="NoSpacing"/>
        <w:rPr>
          <w:rFonts w:ascii="Leelawadee" w:hAnsi="Leelawadee" w:cs="Leelawadee"/>
        </w:rPr>
      </w:pPr>
    </w:p>
    <w:p w14:paraId="7FC983EC" w14:textId="77777777" w:rsidR="005972A5" w:rsidRPr="00430A53" w:rsidRDefault="005972A5" w:rsidP="00255EAB">
      <w:pPr>
        <w:pStyle w:val="NoSpacing"/>
        <w:rPr>
          <w:rFonts w:ascii="Leelawadee" w:hAnsi="Leelawadee" w:cs="Leelawadee"/>
        </w:rPr>
      </w:pPr>
    </w:p>
    <w:p w14:paraId="1C8D26E6" w14:textId="77777777" w:rsidR="00255EAB" w:rsidRPr="00430A53" w:rsidRDefault="00255EAB" w:rsidP="00255EAB">
      <w:pPr>
        <w:pStyle w:val="NoSpacing"/>
        <w:rPr>
          <w:rFonts w:ascii="Leelawadee" w:hAnsi="Leelawadee" w:cs="Leelawadee"/>
          <w:i/>
        </w:rPr>
      </w:pPr>
      <w:r w:rsidRPr="00430A53">
        <w:rPr>
          <w:rFonts w:ascii="Leelawadee" w:hAnsi="Leelawadee" w:cs="Leelawadee"/>
          <w:i/>
        </w:rPr>
        <w:t>Once Approved, send form back to the data sharing requestor.</w:t>
      </w:r>
    </w:p>
    <w:p w14:paraId="6E1A0338" w14:textId="77777777" w:rsidR="00255EAB" w:rsidRPr="00430A53" w:rsidRDefault="00255EAB" w:rsidP="00255EAB">
      <w:pPr>
        <w:pStyle w:val="NoSpacing"/>
        <w:rPr>
          <w:rFonts w:ascii="Leelawadee" w:hAnsi="Leelawadee" w:cs="Leelawadee"/>
        </w:rPr>
      </w:pPr>
    </w:p>
    <w:p w14:paraId="76FA67FD" w14:textId="77777777" w:rsidR="00255EAB" w:rsidRPr="00430A53" w:rsidRDefault="00255EAB" w:rsidP="00255EAB">
      <w:pPr>
        <w:pStyle w:val="NoSpacing"/>
        <w:rPr>
          <w:rFonts w:ascii="Leelawadee" w:hAnsi="Leelawadee" w:cs="Leelawadee"/>
        </w:rPr>
      </w:pPr>
    </w:p>
    <w:p w14:paraId="7F743D6E" w14:textId="5152C5F5" w:rsidR="00255EAB" w:rsidRPr="00430A53" w:rsidRDefault="00255EAB" w:rsidP="00255EAB">
      <w:pPr>
        <w:rPr>
          <w:rStyle w:val="Heading3Char"/>
          <w:rFonts w:ascii="Leelawadee" w:hAnsi="Leelawadee" w:cs="Leelawadee"/>
          <w:color w:val="538135" w:themeColor="accent6" w:themeShade="BF"/>
        </w:rPr>
      </w:pPr>
      <w:r w:rsidRPr="00430A53">
        <w:rPr>
          <w:rStyle w:val="Heading3Char"/>
          <w:rFonts w:ascii="Leelawadee" w:hAnsi="Leelawadee" w:cs="Leelawadee"/>
          <w:color w:val="538135" w:themeColor="accent6" w:themeShade="BF"/>
        </w:rPr>
        <w:t>If you need technical assistance setting up the data transfer</w:t>
      </w:r>
      <w:r>
        <w:rPr>
          <w:rStyle w:val="Heading3Char"/>
          <w:rFonts w:ascii="Leelawadee" w:hAnsi="Leelawadee" w:cs="Leelawadee"/>
          <w:color w:val="538135" w:themeColor="accent6" w:themeShade="BF"/>
        </w:rPr>
        <w:t>, contact the Service Desk</w:t>
      </w:r>
      <w:r w:rsidRPr="00430A53">
        <w:rPr>
          <w:rStyle w:val="Heading3Char"/>
          <w:rFonts w:ascii="Leelawadee" w:hAnsi="Leelawadee" w:cs="Leelawadee"/>
          <w:color w:val="538135" w:themeColor="accent6" w:themeShade="BF"/>
        </w:rPr>
        <w:t xml:space="preserve"> at </w:t>
      </w:r>
      <w:hyperlink r:id="rId47" w:history="1">
        <w:r w:rsidR="00CA1B4F" w:rsidRPr="002813BE">
          <w:rPr>
            <w:rStyle w:val="Hyperlink"/>
            <w:rFonts w:ascii="Leelawadee" w:hAnsi="Leelawadee" w:cs="Leelawadee"/>
            <w:sz w:val="24"/>
          </w:rPr>
          <w:t>dph.helpdesk@sfdph.org</w:t>
        </w:r>
      </w:hyperlink>
      <w:r w:rsidRPr="00430A53">
        <w:rPr>
          <w:rStyle w:val="Heading3Char"/>
          <w:rFonts w:ascii="Leelawadee" w:hAnsi="Leelawadee" w:cs="Leelawadee"/>
          <w:color w:val="538135" w:themeColor="accent6" w:themeShade="BF"/>
        </w:rPr>
        <w:t xml:space="preserve"> and note that you are requesting IT Security support in setting up a data transfer.</w:t>
      </w:r>
    </w:p>
    <w:p w14:paraId="2965B427" w14:textId="0025CDDD" w:rsidR="00255EAB" w:rsidRDefault="00255EAB" w:rsidP="00255EAB">
      <w:pPr>
        <w:pStyle w:val="NoSpacing"/>
        <w:rPr>
          <w:rFonts w:ascii="Leelawadee" w:hAnsi="Leelawadee" w:cs="Leelawadee"/>
          <w:b/>
          <w:u w:val="single"/>
        </w:rPr>
      </w:pPr>
    </w:p>
    <w:p w14:paraId="45574764" w14:textId="77777777" w:rsidR="00255EAB" w:rsidRPr="00430A53" w:rsidRDefault="00255EAB" w:rsidP="00255EAB">
      <w:pPr>
        <w:pStyle w:val="NoSpacing"/>
        <w:rPr>
          <w:rFonts w:ascii="Leelawadee" w:hAnsi="Leelawadee" w:cs="Leelawadee"/>
          <w:b/>
          <w:u w:val="single"/>
        </w:rPr>
      </w:pPr>
    </w:p>
    <w:p w14:paraId="3DBCF424" w14:textId="72514016" w:rsidR="00255EAB" w:rsidRPr="00430A53" w:rsidRDefault="00255EAB" w:rsidP="00255EAB">
      <w:pPr>
        <w:pStyle w:val="NoSpacing"/>
        <w:rPr>
          <w:rFonts w:ascii="Leelawadee" w:hAnsi="Leelawadee" w:cs="Leelawadee"/>
          <w:color w:val="FF0000"/>
        </w:rPr>
      </w:pPr>
      <w:r w:rsidRPr="00430A53">
        <w:rPr>
          <w:rFonts w:ascii="Leelawadee" w:hAnsi="Leelawadee" w:cs="Leelawadee"/>
          <w:b/>
          <w:u w:val="single"/>
        </w:rPr>
        <w:t xml:space="preserve">Data transfer </w:t>
      </w:r>
      <w:r w:rsidR="00290EEB">
        <w:rPr>
          <w:rFonts w:ascii="Leelawadee" w:hAnsi="Leelawadee" w:cs="Leelawadee"/>
          <w:b/>
          <w:u w:val="single"/>
        </w:rPr>
        <w:t xml:space="preserve">technical </w:t>
      </w:r>
      <w:r w:rsidRPr="00430A53">
        <w:rPr>
          <w:rFonts w:ascii="Leelawadee" w:hAnsi="Leelawadee" w:cs="Leelawadee"/>
          <w:b/>
          <w:u w:val="single"/>
        </w:rPr>
        <w:t>assistance</w:t>
      </w:r>
      <w:r w:rsidRPr="00477B27">
        <w:rPr>
          <w:rFonts w:ascii="Leelawadee" w:hAnsi="Leelawadee" w:cs="Leelawadee"/>
          <w:b/>
        </w:rPr>
        <w:t>: Complete</w:t>
      </w:r>
      <w:r w:rsidR="00A93069" w:rsidRPr="00477B27">
        <w:rPr>
          <w:rFonts w:ascii="Leelawadee" w:hAnsi="Leelawadee" w:cs="Leelawadee"/>
          <w:b/>
        </w:rPr>
        <w:t>d</w:t>
      </w:r>
      <w:r w:rsidRPr="00430A53">
        <w:rPr>
          <w:rFonts w:ascii="Leelawadee" w:hAnsi="Leelawadee" w:cs="Leelawadee"/>
        </w:rPr>
        <w:t xml:space="preserve"> </w:t>
      </w:r>
      <w:sdt>
        <w:sdtPr>
          <w:rPr>
            <w:rFonts w:ascii="Leelawadee" w:hAnsi="Leelawadee" w:cs="Leelawadee"/>
            <w:szCs w:val="28"/>
          </w:rPr>
          <w:id w:val="-847329482"/>
          <w14:checkbox>
            <w14:checked w14:val="0"/>
            <w14:checkedState w14:val="2612" w14:font="MS Gothic"/>
            <w14:uncheckedState w14:val="2610" w14:font="MS Gothic"/>
          </w14:checkbox>
        </w:sdtPr>
        <w:sdtEndPr/>
        <w:sdtContent>
          <w:r w:rsidRPr="00430A53">
            <w:rPr>
              <w:rFonts w:ascii="Segoe UI Symbol" w:eastAsia="MS Gothic" w:hAnsi="Segoe UI Symbol" w:cs="Segoe UI Symbol"/>
              <w:szCs w:val="28"/>
            </w:rPr>
            <w:t>☐</w:t>
          </w:r>
        </w:sdtContent>
      </w:sdt>
    </w:p>
    <w:p w14:paraId="14EED6DB" w14:textId="77777777" w:rsidR="00255EAB" w:rsidRPr="00430A53" w:rsidRDefault="00255EAB" w:rsidP="00255EAB">
      <w:pPr>
        <w:pStyle w:val="NoSpacing"/>
        <w:rPr>
          <w:rFonts w:ascii="Leelawadee" w:hAnsi="Leelawadee" w:cs="Leelawadee"/>
        </w:rPr>
      </w:pPr>
      <w:r w:rsidRPr="00430A53">
        <w:rPr>
          <w:rFonts w:ascii="Leelawadee" w:hAnsi="Leelawadee" w:cs="Leelawadee"/>
        </w:rPr>
        <w:t>Notes:</w:t>
      </w:r>
    </w:p>
    <w:p w14:paraId="29B557DE" w14:textId="06F19A61" w:rsidR="00255EAB" w:rsidRDefault="00255EAB" w:rsidP="00255EAB">
      <w:pPr>
        <w:pStyle w:val="NoSpacing"/>
        <w:rPr>
          <w:rFonts w:ascii="Leelawadee" w:hAnsi="Leelawadee" w:cs="Leelawadee"/>
        </w:rPr>
      </w:pPr>
    </w:p>
    <w:p w14:paraId="7DBC3335" w14:textId="3E858D90" w:rsidR="005972A5" w:rsidRDefault="005972A5" w:rsidP="00255EAB">
      <w:pPr>
        <w:pStyle w:val="NoSpacing"/>
        <w:rPr>
          <w:rFonts w:ascii="Leelawadee" w:hAnsi="Leelawadee" w:cs="Leelawadee"/>
        </w:rPr>
      </w:pPr>
      <w:r>
        <w:rPr>
          <w:rFonts w:ascii="Leelawadee" w:hAnsi="Leelawadee" w:cs="Leelawadee"/>
        </w:rPr>
        <w:t>Date technical assistance completed: _________________</w:t>
      </w:r>
    </w:p>
    <w:p w14:paraId="2494B1CB" w14:textId="77777777" w:rsidR="005972A5" w:rsidRPr="00430A53" w:rsidRDefault="005972A5" w:rsidP="00255EAB">
      <w:pPr>
        <w:pStyle w:val="NoSpacing"/>
        <w:rPr>
          <w:rFonts w:ascii="Leelawadee" w:hAnsi="Leelawadee" w:cs="Leelawadee"/>
        </w:rPr>
      </w:pPr>
    </w:p>
    <w:p w14:paraId="2CF89DFE" w14:textId="03630C86" w:rsidR="00255EAB" w:rsidRPr="00430A53" w:rsidRDefault="002278BA" w:rsidP="00255EAB">
      <w:pPr>
        <w:pStyle w:val="NoSpacing"/>
        <w:rPr>
          <w:rFonts w:ascii="Leelawadee" w:hAnsi="Leelawadee" w:cs="Leelawadee"/>
          <w:i/>
          <w:color w:val="FF0000"/>
        </w:rPr>
      </w:pPr>
      <w:r>
        <w:rPr>
          <w:rFonts w:ascii="Leelawadee" w:hAnsi="Leelawadee" w:cs="Leelawadee"/>
          <w:i/>
        </w:rPr>
        <w:t>Once c</w:t>
      </w:r>
      <w:r w:rsidR="00255EAB" w:rsidRPr="00430A53">
        <w:rPr>
          <w:rFonts w:ascii="Leelawadee" w:hAnsi="Leelawadee" w:cs="Leelawadee"/>
          <w:i/>
        </w:rPr>
        <w:t>omplete</w:t>
      </w:r>
      <w:r w:rsidR="00A93069">
        <w:rPr>
          <w:rFonts w:ascii="Leelawadee" w:hAnsi="Leelawadee" w:cs="Leelawadee"/>
          <w:i/>
        </w:rPr>
        <w:t>d</w:t>
      </w:r>
      <w:r w:rsidR="00255EAB" w:rsidRPr="00430A53">
        <w:rPr>
          <w:rFonts w:ascii="Leelawadee" w:hAnsi="Leelawadee" w:cs="Leelawadee"/>
          <w:i/>
        </w:rPr>
        <w:t>, send form back to the data sharing requestor.</w:t>
      </w:r>
    </w:p>
    <w:p w14:paraId="6CA83A50" w14:textId="77777777" w:rsidR="00255EAB" w:rsidRPr="00430A53" w:rsidRDefault="00255EAB" w:rsidP="00255EAB">
      <w:pPr>
        <w:rPr>
          <w:rFonts w:ascii="Leelawadee" w:eastAsiaTheme="majorEastAsia" w:hAnsi="Leelawadee" w:cs="Leelawadee"/>
          <w:color w:val="2E74B5" w:themeColor="accent1" w:themeShade="BF"/>
          <w:sz w:val="32"/>
          <w:szCs w:val="32"/>
        </w:rPr>
      </w:pPr>
    </w:p>
    <w:p w14:paraId="1E2B3B48" w14:textId="77777777" w:rsidR="00255EAB" w:rsidRPr="00255EAB" w:rsidRDefault="00255EAB" w:rsidP="00255EAB">
      <w:pPr>
        <w:pStyle w:val="NoSpacing"/>
        <w:rPr>
          <w:rFonts w:ascii="Leelawadee" w:hAnsi="Leelawadee" w:cs="Leelawadee"/>
          <w:b/>
          <w:sz w:val="24"/>
        </w:rPr>
      </w:pPr>
    </w:p>
    <w:sectPr w:rsidR="00255EAB" w:rsidRPr="00255EAB" w:rsidSect="008E7F77">
      <w:headerReference w:type="even" r:id="rId48"/>
      <w:headerReference w:type="default" r:id="rId49"/>
      <w:footerReference w:type="even" r:id="rId50"/>
      <w:footerReference w:type="default" r:id="rId51"/>
      <w:headerReference w:type="first" r:id="rId52"/>
      <w:footerReference w:type="first" r:id="rId53"/>
      <w:pgSz w:w="12240" w:h="15840" w:code="1"/>
      <w:pgMar w:top="547" w:right="720" w:bottom="907" w:left="720" w:header="432" w:footer="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40CA" w14:textId="77777777" w:rsidR="00340B3A" w:rsidRDefault="00340B3A" w:rsidP="006355D5">
      <w:r>
        <w:separator/>
      </w:r>
    </w:p>
  </w:endnote>
  <w:endnote w:type="continuationSeparator" w:id="0">
    <w:p w14:paraId="5D26AE95" w14:textId="77777777" w:rsidR="00340B3A" w:rsidRDefault="00340B3A" w:rsidP="006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361A" w14:textId="77777777" w:rsidR="00875DC6" w:rsidRDefault="0087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C8BB" w14:textId="77777777" w:rsidR="00917661" w:rsidRDefault="009176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17661" w14:paraId="7BB1E7EE" w14:textId="77777777" w:rsidTr="00B6593B">
      <w:tc>
        <w:tcPr>
          <w:tcW w:w="9576" w:type="dxa"/>
          <w:tcBorders>
            <w:top w:val="single" w:sz="4" w:space="0" w:color="auto"/>
            <w:left w:val="nil"/>
            <w:bottom w:val="nil"/>
            <w:right w:val="nil"/>
          </w:tcBorders>
        </w:tcPr>
        <w:p w14:paraId="0E348E38" w14:textId="39AD7020" w:rsidR="00917661" w:rsidRPr="002153C4" w:rsidRDefault="00917661" w:rsidP="002153C4">
          <w:pPr>
            <w:rPr>
              <w:rFonts w:ascii="Leelawadee" w:hAnsi="Leelawadee" w:cs="Leelawadee"/>
              <w:color w:val="0563C1"/>
              <w:u w:val="single"/>
              <w:lang w:val="en-IN"/>
            </w:rPr>
          </w:pPr>
          <w:r w:rsidRPr="00CD1F8E">
            <w:rPr>
              <w:rFonts w:ascii="Calibri" w:hAnsi="Calibri"/>
              <w:snapToGrid w:val="0"/>
              <w:color w:val="663300"/>
              <w:sz w:val="18"/>
            </w:rPr>
            <w:t xml:space="preserve">Page </w:t>
          </w:r>
          <w:r w:rsidRPr="00CD1F8E">
            <w:rPr>
              <w:rFonts w:ascii="Calibri" w:hAnsi="Calibri"/>
              <w:snapToGrid w:val="0"/>
              <w:color w:val="663300"/>
              <w:sz w:val="18"/>
            </w:rPr>
            <w:fldChar w:fldCharType="begin"/>
          </w:r>
          <w:r w:rsidRPr="00CD1F8E">
            <w:rPr>
              <w:rFonts w:ascii="Calibri" w:hAnsi="Calibri"/>
              <w:snapToGrid w:val="0"/>
              <w:color w:val="663300"/>
              <w:sz w:val="18"/>
            </w:rPr>
            <w:instrText xml:space="preserve"> PAGE </w:instrText>
          </w:r>
          <w:r w:rsidRPr="00CD1F8E">
            <w:rPr>
              <w:rFonts w:ascii="Calibri" w:hAnsi="Calibri"/>
              <w:snapToGrid w:val="0"/>
              <w:color w:val="663300"/>
              <w:sz w:val="18"/>
            </w:rPr>
            <w:fldChar w:fldCharType="separate"/>
          </w:r>
          <w:r w:rsidR="001C1471">
            <w:rPr>
              <w:rFonts w:ascii="Calibri" w:hAnsi="Calibri"/>
              <w:noProof/>
              <w:snapToGrid w:val="0"/>
              <w:color w:val="663300"/>
              <w:sz w:val="18"/>
            </w:rPr>
            <w:t>2</w:t>
          </w:r>
          <w:r w:rsidRPr="00CD1F8E">
            <w:rPr>
              <w:rFonts w:ascii="Calibri" w:hAnsi="Calibri"/>
              <w:snapToGrid w:val="0"/>
              <w:color w:val="663300"/>
              <w:sz w:val="18"/>
            </w:rPr>
            <w:fldChar w:fldCharType="end"/>
          </w:r>
          <w:r w:rsidRPr="00CD1F8E">
            <w:rPr>
              <w:rFonts w:ascii="Calibri" w:hAnsi="Calibri"/>
              <w:snapToGrid w:val="0"/>
              <w:color w:val="663300"/>
              <w:sz w:val="18"/>
            </w:rPr>
            <w:t xml:space="preserve"> of </w:t>
          </w:r>
          <w:r w:rsidRPr="00CD1F8E">
            <w:rPr>
              <w:rFonts w:ascii="Calibri" w:hAnsi="Calibri"/>
              <w:snapToGrid w:val="0"/>
              <w:color w:val="663300"/>
              <w:sz w:val="18"/>
            </w:rPr>
            <w:fldChar w:fldCharType="begin"/>
          </w:r>
          <w:r w:rsidRPr="00CD1F8E">
            <w:rPr>
              <w:rFonts w:ascii="Calibri" w:hAnsi="Calibri"/>
              <w:snapToGrid w:val="0"/>
              <w:color w:val="663300"/>
              <w:sz w:val="18"/>
            </w:rPr>
            <w:instrText xml:space="preserve"> NUMPAGES </w:instrText>
          </w:r>
          <w:r w:rsidRPr="00CD1F8E">
            <w:rPr>
              <w:rFonts w:ascii="Calibri" w:hAnsi="Calibri"/>
              <w:snapToGrid w:val="0"/>
              <w:color w:val="663300"/>
              <w:sz w:val="18"/>
            </w:rPr>
            <w:fldChar w:fldCharType="separate"/>
          </w:r>
          <w:r w:rsidR="001C1471">
            <w:rPr>
              <w:rFonts w:ascii="Calibri" w:hAnsi="Calibri"/>
              <w:noProof/>
              <w:snapToGrid w:val="0"/>
              <w:color w:val="663300"/>
              <w:sz w:val="18"/>
            </w:rPr>
            <w:t>7</w:t>
          </w:r>
          <w:r w:rsidRPr="00CD1F8E">
            <w:rPr>
              <w:rFonts w:ascii="Calibri" w:hAnsi="Calibri"/>
              <w:snapToGrid w:val="0"/>
              <w:color w:val="663300"/>
              <w:sz w:val="18"/>
            </w:rPr>
            <w:fldChar w:fldCharType="end"/>
          </w:r>
          <w:r>
            <w:rPr>
              <w:rFonts w:ascii="Calibri" w:hAnsi="Calibri"/>
              <w:snapToGrid w:val="0"/>
              <w:color w:val="663300"/>
              <w:sz w:val="18"/>
            </w:rPr>
            <w:t xml:space="preserve"> – </w:t>
          </w:r>
          <w:hyperlink r:id="rId1" w:history="1">
            <w:r w:rsidR="004C4663" w:rsidRPr="00063868">
              <w:rPr>
                <w:rStyle w:val="Hyperlink"/>
                <w:rFonts w:asciiTheme="minorHAnsi" w:hAnsiTheme="minorHAnsi" w:cs="Leelawadee"/>
                <w:sz w:val="18"/>
                <w:szCs w:val="18"/>
                <w:lang w:val="en-IN"/>
              </w:rPr>
              <w:t>https://www.sfdph.org/dph/files/HIPAAdocs/PrivacyPolicies/DataRequestForm.doc</w:t>
            </w:r>
          </w:hyperlink>
          <w:r w:rsidR="00916CDC">
            <w:rPr>
              <w:rStyle w:val="Hyperlink"/>
              <w:rFonts w:asciiTheme="minorHAnsi" w:hAnsiTheme="minorHAnsi" w:cs="Leelawadee"/>
              <w:sz w:val="18"/>
              <w:szCs w:val="18"/>
              <w:lang w:val="en-IN"/>
            </w:rPr>
            <w:t>x</w:t>
          </w:r>
        </w:p>
        <w:p w14:paraId="1140BD7C" w14:textId="77777777" w:rsidR="00917661" w:rsidRDefault="00917661" w:rsidP="00B6593B">
          <w:pPr>
            <w:pStyle w:val="Footer"/>
          </w:pPr>
        </w:p>
      </w:tc>
    </w:tr>
  </w:tbl>
  <w:p w14:paraId="731B83E7" w14:textId="77777777" w:rsidR="00917661" w:rsidRPr="00894E1B" w:rsidRDefault="00917661" w:rsidP="00B6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60"/>
    </w:tblGrid>
    <w:tr w:rsidR="00917661" w14:paraId="72C9F52F" w14:textId="77777777" w:rsidTr="00772F90">
      <w:trPr>
        <w:trHeight w:val="990"/>
      </w:trPr>
      <w:tc>
        <w:tcPr>
          <w:tcW w:w="9360" w:type="dxa"/>
        </w:tcPr>
        <w:p w14:paraId="78A74914" w14:textId="77777777" w:rsidR="00917661" w:rsidRDefault="00917661" w:rsidP="00B659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917661" w14:paraId="28AB6487" w14:textId="77777777" w:rsidTr="001F1F1D">
            <w:tc>
              <w:tcPr>
                <w:tcW w:w="9576" w:type="dxa"/>
                <w:tcBorders>
                  <w:top w:val="single" w:sz="4" w:space="0" w:color="auto"/>
                  <w:left w:val="nil"/>
                  <w:bottom w:val="single" w:sz="4" w:space="0" w:color="auto"/>
                  <w:right w:val="nil"/>
                </w:tcBorders>
              </w:tcPr>
              <w:p w14:paraId="44AB6B85" w14:textId="341F4FE0" w:rsidR="00917661" w:rsidRDefault="00917661" w:rsidP="001F1F1D">
                <w:pPr>
                  <w:pStyle w:val="Footer"/>
                  <w:tabs>
                    <w:tab w:val="clear" w:pos="4320"/>
                    <w:tab w:val="clear" w:pos="8640"/>
                    <w:tab w:val="right" w:pos="9270"/>
                  </w:tabs>
                  <w:jc w:val="both"/>
                  <w:rPr>
                    <w:rFonts w:ascii="Calibri" w:hAnsi="Calibri"/>
                    <w:snapToGrid w:val="0"/>
                    <w:color w:val="663300"/>
                    <w:sz w:val="18"/>
                  </w:rPr>
                </w:pPr>
                <w:r>
                  <w:rPr>
                    <w:rFonts w:ascii="Calibri" w:hAnsi="Calibri"/>
                    <w:snapToGrid w:val="0"/>
                    <w:color w:val="663300"/>
                    <w:sz w:val="18"/>
                  </w:rPr>
                  <w:t>Phone: 855-729-6040                             101 Grove Street | Suite 400 | San Francisco, CA 94102                     Fax: 415-554-2845</w:t>
                </w:r>
              </w:p>
              <w:p w14:paraId="1B36430A" w14:textId="77777777" w:rsidR="00917661" w:rsidRDefault="00917661" w:rsidP="001F1F1D">
                <w:pPr>
                  <w:pStyle w:val="Footer"/>
                  <w:tabs>
                    <w:tab w:val="clear" w:pos="4320"/>
                    <w:tab w:val="clear" w:pos="8640"/>
                    <w:tab w:val="right" w:pos="9270"/>
                  </w:tabs>
                  <w:jc w:val="center"/>
                  <w:rPr>
                    <w:rFonts w:ascii="Calibri" w:hAnsi="Calibri"/>
                    <w:b/>
                    <w:snapToGrid w:val="0"/>
                    <w:color w:val="663300"/>
                    <w:sz w:val="18"/>
                  </w:rPr>
                </w:pPr>
              </w:p>
              <w:p w14:paraId="429A9B8E" w14:textId="78A6C5D9" w:rsidR="00917661" w:rsidRDefault="00917661" w:rsidP="001F1F1D">
                <w:pPr>
                  <w:pStyle w:val="Footer"/>
                  <w:tabs>
                    <w:tab w:val="clear" w:pos="4320"/>
                    <w:tab w:val="clear" w:pos="8640"/>
                    <w:tab w:val="right" w:pos="9270"/>
                  </w:tabs>
                  <w:jc w:val="center"/>
                  <w:rPr>
                    <w:rFonts w:ascii="Calibri" w:hAnsi="Calibri"/>
                    <w:snapToGrid w:val="0"/>
                    <w:color w:val="663300"/>
                    <w:sz w:val="18"/>
                  </w:rPr>
                </w:pPr>
                <w:r w:rsidRPr="00A77BE4">
                  <w:rPr>
                    <w:rFonts w:ascii="Calibri" w:hAnsi="Calibri"/>
                    <w:b/>
                    <w:snapToGrid w:val="0"/>
                    <w:color w:val="663300"/>
                    <w:sz w:val="18"/>
                  </w:rPr>
                  <w:t xml:space="preserve">Confidential </w:t>
                </w:r>
                <w:r>
                  <w:rPr>
                    <w:rFonts w:ascii="Calibri" w:hAnsi="Calibri"/>
                    <w:b/>
                    <w:snapToGrid w:val="0"/>
                    <w:color w:val="663300"/>
                    <w:sz w:val="18"/>
                  </w:rPr>
                  <w:t xml:space="preserve">Compliance and </w:t>
                </w:r>
                <w:r w:rsidRPr="00A77BE4">
                  <w:rPr>
                    <w:rFonts w:ascii="Calibri" w:hAnsi="Calibri"/>
                    <w:b/>
                    <w:snapToGrid w:val="0"/>
                    <w:color w:val="663300"/>
                    <w:sz w:val="18"/>
                  </w:rPr>
                  <w:t>Privacy</w:t>
                </w:r>
                <w:r>
                  <w:rPr>
                    <w:rFonts w:ascii="Calibri" w:hAnsi="Calibri"/>
                    <w:b/>
                    <w:snapToGrid w:val="0"/>
                    <w:color w:val="663300"/>
                    <w:sz w:val="18"/>
                  </w:rPr>
                  <w:t xml:space="preserve"> Toll Free Hotline</w:t>
                </w:r>
                <w:r w:rsidRPr="00A77BE4">
                  <w:rPr>
                    <w:rFonts w:ascii="Calibri" w:hAnsi="Calibri"/>
                    <w:b/>
                    <w:snapToGrid w:val="0"/>
                    <w:color w:val="663300"/>
                    <w:sz w:val="18"/>
                  </w:rPr>
                  <w:t>: 1-855-729-6040</w:t>
                </w:r>
                <w:r>
                  <w:rPr>
                    <w:rFonts w:ascii="Calibri" w:hAnsi="Calibri"/>
                    <w:b/>
                    <w:snapToGrid w:val="0"/>
                    <w:color w:val="663300"/>
                    <w:sz w:val="18"/>
                  </w:rPr>
                  <w:t xml:space="preserve"> </w:t>
                </w:r>
              </w:p>
              <w:p w14:paraId="134712DD" w14:textId="0AD0713D" w:rsidR="00917661" w:rsidRPr="003F041B" w:rsidRDefault="00917661" w:rsidP="003F041B">
                <w:pPr>
                  <w:pStyle w:val="Footer"/>
                  <w:tabs>
                    <w:tab w:val="clear" w:pos="4320"/>
                    <w:tab w:val="clear" w:pos="8640"/>
                    <w:tab w:val="right" w:pos="9270"/>
                  </w:tabs>
                  <w:jc w:val="center"/>
                  <w:rPr>
                    <w:rFonts w:ascii="Calibri" w:hAnsi="Calibri"/>
                    <w:snapToGrid w:val="0"/>
                    <w:color w:val="663300"/>
                    <w:sz w:val="18"/>
                  </w:rPr>
                </w:pPr>
                <w:r>
                  <w:rPr>
                    <w:rFonts w:ascii="Calibri" w:hAnsi="Calibri"/>
                    <w:snapToGrid w:val="0"/>
                    <w:color w:val="663300"/>
                    <w:sz w:val="18"/>
                  </w:rPr>
                  <w:t xml:space="preserve">Office email: </w:t>
                </w:r>
                <w:hyperlink r:id="rId1" w:history="1">
                  <w:r w:rsidRPr="00E62891">
                    <w:rPr>
                      <w:rStyle w:val="Hyperlink"/>
                      <w:rFonts w:ascii="Calibri" w:hAnsi="Calibri"/>
                      <w:snapToGrid w:val="0"/>
                      <w:sz w:val="18"/>
                    </w:rPr>
                    <w:t>compliance.privacy@sfdph.org</w:t>
                  </w:r>
                </w:hyperlink>
                <w:r>
                  <w:rPr>
                    <w:rFonts w:ascii="Calibri" w:hAnsi="Calibri"/>
                    <w:snapToGrid w:val="0"/>
                    <w:color w:val="663300"/>
                    <w:sz w:val="18"/>
                  </w:rPr>
                  <w:t xml:space="preserve"> </w:t>
                </w:r>
              </w:p>
            </w:tc>
          </w:tr>
          <w:tr w:rsidR="00917661" w14:paraId="22FC5121" w14:textId="77777777" w:rsidTr="00B6593B">
            <w:tc>
              <w:tcPr>
                <w:tcW w:w="9576" w:type="dxa"/>
                <w:tcBorders>
                  <w:top w:val="single" w:sz="4" w:space="0" w:color="auto"/>
                  <w:left w:val="nil"/>
                  <w:bottom w:val="nil"/>
                  <w:right w:val="nil"/>
                </w:tcBorders>
              </w:tcPr>
              <w:p w14:paraId="706D0F99" w14:textId="77777777" w:rsidR="00917661" w:rsidRDefault="00917661" w:rsidP="00B6593B">
                <w:pPr>
                  <w:pStyle w:val="Footer"/>
                  <w:tabs>
                    <w:tab w:val="clear" w:pos="4320"/>
                    <w:tab w:val="clear" w:pos="8640"/>
                    <w:tab w:val="right" w:pos="9270"/>
                  </w:tabs>
                  <w:jc w:val="center"/>
                  <w:rPr>
                    <w:rFonts w:ascii="Calibri" w:hAnsi="Calibri"/>
                    <w:snapToGrid w:val="0"/>
                    <w:color w:val="663300"/>
                    <w:sz w:val="18"/>
                  </w:rPr>
                </w:pPr>
              </w:p>
            </w:tc>
          </w:tr>
        </w:tbl>
        <w:p w14:paraId="523C6A61" w14:textId="77777777" w:rsidR="00917661" w:rsidRPr="00E82C1D" w:rsidRDefault="00917661" w:rsidP="00B6593B">
          <w:pPr>
            <w:pStyle w:val="Footer"/>
            <w:jc w:val="center"/>
            <w:rPr>
              <w:sz w:val="6"/>
              <w:szCs w:val="6"/>
            </w:rPr>
          </w:pPr>
        </w:p>
      </w:tc>
    </w:tr>
  </w:tbl>
  <w:p w14:paraId="48D00622" w14:textId="77777777" w:rsidR="00917661" w:rsidRPr="00932B08" w:rsidRDefault="00917661" w:rsidP="00B6593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681EC" w14:textId="77777777" w:rsidR="00340B3A" w:rsidRDefault="00340B3A" w:rsidP="006355D5">
      <w:r>
        <w:separator/>
      </w:r>
    </w:p>
  </w:footnote>
  <w:footnote w:type="continuationSeparator" w:id="0">
    <w:p w14:paraId="6DD1B69C" w14:textId="77777777" w:rsidR="00340B3A" w:rsidRDefault="00340B3A" w:rsidP="0063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A046" w14:textId="77777777" w:rsidR="00875DC6" w:rsidRDefault="00875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8" w:type="dxa"/>
      <w:tblLook w:val="04A0" w:firstRow="1" w:lastRow="0" w:firstColumn="1" w:lastColumn="0" w:noHBand="0" w:noVBand="1"/>
    </w:tblPr>
    <w:tblGrid>
      <w:gridCol w:w="5419"/>
      <w:gridCol w:w="5419"/>
    </w:tblGrid>
    <w:tr w:rsidR="00917661" w14:paraId="1DF90A15" w14:textId="77777777" w:rsidTr="00FB7FF5">
      <w:trPr>
        <w:trHeight w:val="476"/>
      </w:trPr>
      <w:tc>
        <w:tcPr>
          <w:tcW w:w="5419" w:type="dxa"/>
        </w:tcPr>
        <w:p w14:paraId="03782273" w14:textId="0AC7B6F9" w:rsidR="00917661" w:rsidRDefault="00917661" w:rsidP="00FB7FF5">
          <w:pPr>
            <w:pStyle w:val="Header"/>
            <w:keepLines w:val="0"/>
            <w:tabs>
              <w:tab w:val="clear" w:pos="4320"/>
              <w:tab w:val="clear" w:pos="8640"/>
              <w:tab w:val="left" w:pos="5850"/>
            </w:tabs>
            <w:rPr>
              <w:rFonts w:ascii="Century Gothic" w:hAnsi="Century Gothic"/>
              <w:b/>
              <w:color w:val="663300"/>
              <w:sz w:val="24"/>
              <w:szCs w:val="18"/>
            </w:rPr>
          </w:pPr>
          <w:r w:rsidRPr="00152BD1">
            <w:rPr>
              <w:rFonts w:ascii="Century Gothic" w:hAnsi="Century Gothic"/>
              <w:b/>
              <w:color w:val="663300"/>
              <w:sz w:val="24"/>
              <w:szCs w:val="18"/>
            </w:rPr>
            <w:t>Data Sharing Request Form</w:t>
          </w:r>
          <w:r>
            <w:rPr>
              <w:rFonts w:ascii="Century Gothic" w:hAnsi="Century Gothic"/>
              <w:b/>
              <w:color w:val="663300"/>
              <w:sz w:val="24"/>
              <w:szCs w:val="18"/>
            </w:rPr>
            <w:t xml:space="preserve"> </w:t>
          </w:r>
        </w:p>
        <w:p w14:paraId="604DD95B" w14:textId="437C3D4C" w:rsidR="00917661" w:rsidRPr="00FB7FF5" w:rsidRDefault="00875DC6" w:rsidP="008E6507">
          <w:pPr>
            <w:pStyle w:val="Header"/>
            <w:keepLines w:val="0"/>
            <w:tabs>
              <w:tab w:val="clear" w:pos="4320"/>
              <w:tab w:val="clear" w:pos="8640"/>
              <w:tab w:val="left" w:pos="5850"/>
            </w:tabs>
            <w:rPr>
              <w:rFonts w:ascii="Century Gothic" w:hAnsi="Century Gothic"/>
              <w:b/>
              <w:color w:val="663300"/>
              <w:sz w:val="24"/>
              <w:szCs w:val="18"/>
            </w:rPr>
          </w:pPr>
          <w:r>
            <w:rPr>
              <w:rFonts w:ascii="Century Gothic" w:hAnsi="Century Gothic"/>
              <w:b/>
              <w:color w:val="663300"/>
            </w:rPr>
            <w:t>V. 1</w:t>
          </w:r>
          <w:r w:rsidR="002153C4">
            <w:rPr>
              <w:rFonts w:ascii="Century Gothic" w:hAnsi="Century Gothic"/>
              <w:b/>
              <w:color w:val="663300"/>
            </w:rPr>
            <w:t>.</w:t>
          </w:r>
          <w:r>
            <w:rPr>
              <w:rFonts w:ascii="Century Gothic" w:hAnsi="Century Gothic"/>
              <w:b/>
              <w:color w:val="663300"/>
            </w:rPr>
            <w:t>23.2019</w:t>
          </w:r>
          <w:r w:rsidR="00917661">
            <w:rPr>
              <w:rFonts w:ascii="Century Gothic" w:hAnsi="Century Gothic"/>
              <w:b/>
              <w:color w:val="663300"/>
            </w:rPr>
            <w:t xml:space="preserve"> </w:t>
          </w:r>
        </w:p>
      </w:tc>
      <w:tc>
        <w:tcPr>
          <w:tcW w:w="5419" w:type="dxa"/>
        </w:tcPr>
        <w:p w14:paraId="381FFE56" w14:textId="77777777" w:rsidR="00917661" w:rsidRDefault="00917661" w:rsidP="00FB7FF5">
          <w:pPr>
            <w:pStyle w:val="Header"/>
            <w:keepLines w:val="0"/>
            <w:tabs>
              <w:tab w:val="clear" w:pos="4320"/>
              <w:tab w:val="clear" w:pos="8640"/>
              <w:tab w:val="left" w:pos="510"/>
              <w:tab w:val="right" w:pos="9360"/>
            </w:tabs>
            <w:jc w:val="right"/>
            <w:rPr>
              <w:rFonts w:ascii="Century Gothic" w:hAnsi="Century Gothic"/>
              <w:color w:val="663300"/>
              <w:sz w:val="18"/>
              <w:szCs w:val="18"/>
            </w:rPr>
          </w:pPr>
          <w:r w:rsidRPr="007B3119">
            <w:rPr>
              <w:rFonts w:ascii="Century Gothic" w:hAnsi="Century Gothic"/>
              <w:b/>
              <w:color w:val="663300"/>
              <w:sz w:val="18"/>
              <w:szCs w:val="18"/>
            </w:rPr>
            <w:t>San Francisco Department of Public Health</w:t>
          </w:r>
          <w:r w:rsidRPr="007B3119">
            <w:rPr>
              <w:rFonts w:ascii="Century Gothic" w:hAnsi="Century Gothic"/>
              <w:color w:val="663300"/>
              <w:sz w:val="18"/>
              <w:szCs w:val="18"/>
            </w:rPr>
            <w:t xml:space="preserve"> </w:t>
          </w:r>
        </w:p>
        <w:p w14:paraId="1610CF9A" w14:textId="5AE5ACB8" w:rsidR="00917661" w:rsidRPr="00255EAB" w:rsidRDefault="00917661" w:rsidP="00FB7FF5">
          <w:pPr>
            <w:pStyle w:val="Header"/>
            <w:keepLines w:val="0"/>
            <w:tabs>
              <w:tab w:val="clear" w:pos="4320"/>
              <w:tab w:val="clear" w:pos="8640"/>
              <w:tab w:val="left" w:pos="510"/>
              <w:tab w:val="right" w:pos="9360"/>
            </w:tabs>
            <w:jc w:val="right"/>
            <w:rPr>
              <w:rFonts w:ascii="Century Gothic" w:hAnsi="Century Gothic"/>
              <w:color w:val="663300"/>
              <w:sz w:val="18"/>
              <w:szCs w:val="18"/>
            </w:rPr>
          </w:pPr>
          <w:r w:rsidRPr="007B3119">
            <w:rPr>
              <w:rFonts w:ascii="Century Gothic" w:hAnsi="Century Gothic"/>
              <w:color w:val="663300"/>
              <w:sz w:val="18"/>
              <w:szCs w:val="18"/>
            </w:rPr>
            <w:t>Office of Compliance and Privacy Affairs</w:t>
          </w:r>
        </w:p>
      </w:tc>
    </w:tr>
  </w:tbl>
  <w:p w14:paraId="29435AD2" w14:textId="79495AB2" w:rsidR="00917661" w:rsidRPr="00894E1B" w:rsidRDefault="00917661" w:rsidP="00B6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38BF" w14:textId="5659331C" w:rsidR="008E7F77" w:rsidRPr="008E7F77" w:rsidRDefault="008E7F77">
    <w:pPr>
      <w:pStyle w:val="Header"/>
      <w:rPr>
        <w:rFonts w:asciiTheme="minorHAnsi" w:hAnsiTheme="minorHAnsi"/>
        <w:color w:val="808080" w:themeColor="background1" w:themeShade="80"/>
        <w:sz w:val="18"/>
        <w:szCs w:val="18"/>
      </w:rPr>
    </w:pPr>
    <w:r w:rsidRPr="008E7F77">
      <w:rPr>
        <w:rFonts w:asciiTheme="minorHAnsi" w:hAnsiTheme="minorHAnsi"/>
        <w:color w:val="808080" w:themeColor="background1" w:themeShade="80"/>
        <w:sz w:val="18"/>
        <w:szCs w:val="18"/>
      </w:rPr>
      <w:t>FORM #</w:t>
    </w:r>
  </w:p>
  <w:p w14:paraId="370A9DCD" w14:textId="77777777" w:rsidR="008E7F77" w:rsidRDefault="008E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A5D"/>
    <w:multiLevelType w:val="hybridMultilevel"/>
    <w:tmpl w:val="A1D6415A"/>
    <w:lvl w:ilvl="0" w:tplc="806E7B6E">
      <w:start w:val="1"/>
      <w:numFmt w:val="decimal"/>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2343D"/>
    <w:multiLevelType w:val="hybridMultilevel"/>
    <w:tmpl w:val="AE90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14D9A"/>
    <w:multiLevelType w:val="hybridMultilevel"/>
    <w:tmpl w:val="9418E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DA0"/>
    <w:multiLevelType w:val="hybridMultilevel"/>
    <w:tmpl w:val="6C9C1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B36DB"/>
    <w:multiLevelType w:val="hybridMultilevel"/>
    <w:tmpl w:val="CBAC3E3A"/>
    <w:lvl w:ilvl="0" w:tplc="B1323B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E6B28"/>
    <w:multiLevelType w:val="multilevel"/>
    <w:tmpl w:val="53EA9B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B66C03"/>
    <w:multiLevelType w:val="hybridMultilevel"/>
    <w:tmpl w:val="04F0EBBC"/>
    <w:lvl w:ilvl="0" w:tplc="A55AE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281"/>
    <w:multiLevelType w:val="hybridMultilevel"/>
    <w:tmpl w:val="CD32AD1A"/>
    <w:lvl w:ilvl="0" w:tplc="A55AE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92F69"/>
    <w:multiLevelType w:val="hybridMultilevel"/>
    <w:tmpl w:val="00FAC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80CD9"/>
    <w:multiLevelType w:val="hybridMultilevel"/>
    <w:tmpl w:val="46AE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55F8A"/>
    <w:multiLevelType w:val="hybridMultilevel"/>
    <w:tmpl w:val="C05E5898"/>
    <w:lvl w:ilvl="0" w:tplc="D31E9E3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B5BA9"/>
    <w:multiLevelType w:val="hybridMultilevel"/>
    <w:tmpl w:val="93D2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B2A0A"/>
    <w:multiLevelType w:val="hybridMultilevel"/>
    <w:tmpl w:val="1DA2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53353"/>
    <w:multiLevelType w:val="hybridMultilevel"/>
    <w:tmpl w:val="8D766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A3BCC"/>
    <w:multiLevelType w:val="multilevel"/>
    <w:tmpl w:val="8A74E49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F5967"/>
    <w:multiLevelType w:val="hybridMultilevel"/>
    <w:tmpl w:val="1C2E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314DF"/>
    <w:multiLevelType w:val="hybridMultilevel"/>
    <w:tmpl w:val="CD42E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B7FFD"/>
    <w:multiLevelType w:val="hybridMultilevel"/>
    <w:tmpl w:val="BCC45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72E07"/>
    <w:multiLevelType w:val="hybridMultilevel"/>
    <w:tmpl w:val="67187214"/>
    <w:lvl w:ilvl="0" w:tplc="5436102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F6EFD"/>
    <w:multiLevelType w:val="hybridMultilevel"/>
    <w:tmpl w:val="6A78E720"/>
    <w:lvl w:ilvl="0" w:tplc="A55AE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0502"/>
    <w:multiLevelType w:val="hybridMultilevel"/>
    <w:tmpl w:val="8E5A8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685737"/>
    <w:multiLevelType w:val="hybridMultilevel"/>
    <w:tmpl w:val="5DA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4CCA"/>
    <w:multiLevelType w:val="hybridMultilevel"/>
    <w:tmpl w:val="624E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D29BA"/>
    <w:multiLevelType w:val="hybridMultilevel"/>
    <w:tmpl w:val="F1F2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87A2F"/>
    <w:multiLevelType w:val="hybridMultilevel"/>
    <w:tmpl w:val="789801CA"/>
    <w:lvl w:ilvl="0" w:tplc="5D1EA482">
      <w:start w:val="1"/>
      <w:numFmt w:val="bullet"/>
      <w:lvlText w:val="q"/>
      <w:lvlJc w:val="left"/>
      <w:pPr>
        <w:ind w:left="720" w:hanging="360"/>
      </w:pPr>
      <w:rPr>
        <w:rFonts w:ascii="ZDingbats" w:hAnsi="ZDingba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52996"/>
    <w:multiLevelType w:val="hybridMultilevel"/>
    <w:tmpl w:val="252A3964"/>
    <w:lvl w:ilvl="0" w:tplc="A55AE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E20BE"/>
    <w:multiLevelType w:val="hybridMultilevel"/>
    <w:tmpl w:val="AC0819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8B2931"/>
    <w:multiLevelType w:val="hybridMultilevel"/>
    <w:tmpl w:val="D922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36D0A"/>
    <w:multiLevelType w:val="multilevel"/>
    <w:tmpl w:val="F4DC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2C444A"/>
    <w:multiLevelType w:val="multilevel"/>
    <w:tmpl w:val="F2541A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9504AD6"/>
    <w:multiLevelType w:val="multilevel"/>
    <w:tmpl w:val="D6981E2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D7D6E88"/>
    <w:multiLevelType w:val="hybridMultilevel"/>
    <w:tmpl w:val="3AF40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F2E515B"/>
    <w:multiLevelType w:val="hybridMultilevel"/>
    <w:tmpl w:val="A97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924F7"/>
    <w:multiLevelType w:val="multilevel"/>
    <w:tmpl w:val="8FB0F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3"/>
  </w:num>
  <w:num w:numId="4">
    <w:abstractNumId w:val="24"/>
  </w:num>
  <w:num w:numId="5">
    <w:abstractNumId w:val="31"/>
  </w:num>
  <w:num w:numId="6">
    <w:abstractNumId w:val="18"/>
  </w:num>
  <w:num w:numId="7">
    <w:abstractNumId w:val="10"/>
  </w:num>
  <w:num w:numId="8">
    <w:abstractNumId w:val="22"/>
  </w:num>
  <w:num w:numId="9">
    <w:abstractNumId w:val="2"/>
  </w:num>
  <w:num w:numId="10">
    <w:abstractNumId w:val="13"/>
  </w:num>
  <w:num w:numId="11">
    <w:abstractNumId w:val="29"/>
  </w:num>
  <w:num w:numId="12">
    <w:abstractNumId w:val="14"/>
  </w:num>
  <w:num w:numId="13">
    <w:abstractNumId w:val="30"/>
  </w:num>
  <w:num w:numId="14">
    <w:abstractNumId w:val="23"/>
  </w:num>
  <w:num w:numId="15">
    <w:abstractNumId w:val="26"/>
  </w:num>
  <w:num w:numId="16">
    <w:abstractNumId w:val="12"/>
  </w:num>
  <w:num w:numId="17">
    <w:abstractNumId w:val="7"/>
  </w:num>
  <w:num w:numId="18">
    <w:abstractNumId w:val="6"/>
  </w:num>
  <w:num w:numId="19">
    <w:abstractNumId w:val="19"/>
  </w:num>
  <w:num w:numId="20">
    <w:abstractNumId w:val="25"/>
  </w:num>
  <w:num w:numId="21">
    <w:abstractNumId w:val="0"/>
  </w:num>
  <w:num w:numId="22">
    <w:abstractNumId w:val="28"/>
  </w:num>
  <w:num w:numId="23">
    <w:abstractNumId w:val="33"/>
  </w:num>
  <w:num w:numId="24">
    <w:abstractNumId w:val="5"/>
  </w:num>
  <w:num w:numId="25">
    <w:abstractNumId w:val="1"/>
  </w:num>
  <w:num w:numId="26">
    <w:abstractNumId w:val="9"/>
  </w:num>
  <w:num w:numId="27">
    <w:abstractNumId w:val="17"/>
  </w:num>
  <w:num w:numId="28">
    <w:abstractNumId w:val="32"/>
  </w:num>
  <w:num w:numId="29">
    <w:abstractNumId w:val="27"/>
  </w:num>
  <w:num w:numId="30">
    <w:abstractNumId w:val="15"/>
  </w:num>
  <w:num w:numId="31">
    <w:abstractNumId w:val="8"/>
  </w:num>
  <w:num w:numId="32">
    <w:abstractNumId w:val="20"/>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D6"/>
    <w:rsid w:val="00010E54"/>
    <w:rsid w:val="00013F19"/>
    <w:rsid w:val="000311C4"/>
    <w:rsid w:val="00032F95"/>
    <w:rsid w:val="00036ED6"/>
    <w:rsid w:val="00045B60"/>
    <w:rsid w:val="000837A4"/>
    <w:rsid w:val="000913B6"/>
    <w:rsid w:val="000947AC"/>
    <w:rsid w:val="000A214F"/>
    <w:rsid w:val="000A2EE3"/>
    <w:rsid w:val="000D1F36"/>
    <w:rsid w:val="000D347E"/>
    <w:rsid w:val="000D4C7D"/>
    <w:rsid w:val="000D7337"/>
    <w:rsid w:val="000F1041"/>
    <w:rsid w:val="0010215E"/>
    <w:rsid w:val="00102C9D"/>
    <w:rsid w:val="00110195"/>
    <w:rsid w:val="001122DF"/>
    <w:rsid w:val="00114808"/>
    <w:rsid w:val="00120477"/>
    <w:rsid w:val="00133115"/>
    <w:rsid w:val="00134E02"/>
    <w:rsid w:val="00152BD1"/>
    <w:rsid w:val="001700EB"/>
    <w:rsid w:val="00173897"/>
    <w:rsid w:val="00174B90"/>
    <w:rsid w:val="0017686D"/>
    <w:rsid w:val="0018313D"/>
    <w:rsid w:val="00193C0B"/>
    <w:rsid w:val="00194F70"/>
    <w:rsid w:val="001B2DBB"/>
    <w:rsid w:val="001B4295"/>
    <w:rsid w:val="001B7F11"/>
    <w:rsid w:val="001C1471"/>
    <w:rsid w:val="001C66E2"/>
    <w:rsid w:val="001C6B81"/>
    <w:rsid w:val="001D5BCA"/>
    <w:rsid w:val="001E1C38"/>
    <w:rsid w:val="001E2556"/>
    <w:rsid w:val="001E7682"/>
    <w:rsid w:val="001F1F1D"/>
    <w:rsid w:val="001F4D1F"/>
    <w:rsid w:val="001F5F20"/>
    <w:rsid w:val="001F7336"/>
    <w:rsid w:val="002027C3"/>
    <w:rsid w:val="002153C4"/>
    <w:rsid w:val="0022461B"/>
    <w:rsid w:val="002278BA"/>
    <w:rsid w:val="00240118"/>
    <w:rsid w:val="00250E81"/>
    <w:rsid w:val="0025278C"/>
    <w:rsid w:val="00253138"/>
    <w:rsid w:val="00255EAB"/>
    <w:rsid w:val="00262649"/>
    <w:rsid w:val="00264058"/>
    <w:rsid w:val="00286304"/>
    <w:rsid w:val="00287C08"/>
    <w:rsid w:val="00290EEB"/>
    <w:rsid w:val="002A01EF"/>
    <w:rsid w:val="002A04A1"/>
    <w:rsid w:val="002A724A"/>
    <w:rsid w:val="002B6B54"/>
    <w:rsid w:val="002C62FD"/>
    <w:rsid w:val="002F4B4F"/>
    <w:rsid w:val="003046D4"/>
    <w:rsid w:val="00312C52"/>
    <w:rsid w:val="00315091"/>
    <w:rsid w:val="003168D5"/>
    <w:rsid w:val="0033393E"/>
    <w:rsid w:val="00340B3A"/>
    <w:rsid w:val="00343DF6"/>
    <w:rsid w:val="00344E05"/>
    <w:rsid w:val="003463FD"/>
    <w:rsid w:val="00356CDC"/>
    <w:rsid w:val="00377B9A"/>
    <w:rsid w:val="00380769"/>
    <w:rsid w:val="00392DCB"/>
    <w:rsid w:val="0039486D"/>
    <w:rsid w:val="003A2DFA"/>
    <w:rsid w:val="003A73A4"/>
    <w:rsid w:val="003A7C8A"/>
    <w:rsid w:val="003B1907"/>
    <w:rsid w:val="003C07C3"/>
    <w:rsid w:val="003C144A"/>
    <w:rsid w:val="003C1CD6"/>
    <w:rsid w:val="003D1822"/>
    <w:rsid w:val="003D4CE9"/>
    <w:rsid w:val="003F041B"/>
    <w:rsid w:val="003F1484"/>
    <w:rsid w:val="003F371D"/>
    <w:rsid w:val="003F506F"/>
    <w:rsid w:val="00403B44"/>
    <w:rsid w:val="004064C3"/>
    <w:rsid w:val="00412642"/>
    <w:rsid w:val="00415EE3"/>
    <w:rsid w:val="00424AD2"/>
    <w:rsid w:val="0042761F"/>
    <w:rsid w:val="00430E12"/>
    <w:rsid w:val="00431FDA"/>
    <w:rsid w:val="00436028"/>
    <w:rsid w:val="00457B02"/>
    <w:rsid w:val="004605F4"/>
    <w:rsid w:val="0046381F"/>
    <w:rsid w:val="0047071D"/>
    <w:rsid w:val="00474691"/>
    <w:rsid w:val="00477B27"/>
    <w:rsid w:val="00483AAC"/>
    <w:rsid w:val="00485A97"/>
    <w:rsid w:val="00486C82"/>
    <w:rsid w:val="00493C83"/>
    <w:rsid w:val="004A02BC"/>
    <w:rsid w:val="004A3ED5"/>
    <w:rsid w:val="004A4D77"/>
    <w:rsid w:val="004C4500"/>
    <w:rsid w:val="004C4663"/>
    <w:rsid w:val="004C6260"/>
    <w:rsid w:val="004D1883"/>
    <w:rsid w:val="00514852"/>
    <w:rsid w:val="00533F38"/>
    <w:rsid w:val="00534A72"/>
    <w:rsid w:val="0054221E"/>
    <w:rsid w:val="005461FB"/>
    <w:rsid w:val="00555D66"/>
    <w:rsid w:val="00561178"/>
    <w:rsid w:val="0057009A"/>
    <w:rsid w:val="00580F0D"/>
    <w:rsid w:val="005856AC"/>
    <w:rsid w:val="00586B54"/>
    <w:rsid w:val="005972A5"/>
    <w:rsid w:val="005A4E73"/>
    <w:rsid w:val="005A7D8D"/>
    <w:rsid w:val="005B66E5"/>
    <w:rsid w:val="00602151"/>
    <w:rsid w:val="006026C5"/>
    <w:rsid w:val="006029AC"/>
    <w:rsid w:val="00617586"/>
    <w:rsid w:val="00624AEA"/>
    <w:rsid w:val="006267FA"/>
    <w:rsid w:val="006355D5"/>
    <w:rsid w:val="0063616B"/>
    <w:rsid w:val="006515A7"/>
    <w:rsid w:val="0065505E"/>
    <w:rsid w:val="006660B4"/>
    <w:rsid w:val="00670EFF"/>
    <w:rsid w:val="00671468"/>
    <w:rsid w:val="0067258D"/>
    <w:rsid w:val="00680F77"/>
    <w:rsid w:val="0068232E"/>
    <w:rsid w:val="0068302C"/>
    <w:rsid w:val="006865A1"/>
    <w:rsid w:val="0069212C"/>
    <w:rsid w:val="006A58C5"/>
    <w:rsid w:val="006A7C7A"/>
    <w:rsid w:val="006C1122"/>
    <w:rsid w:val="006C2219"/>
    <w:rsid w:val="006C7FB3"/>
    <w:rsid w:val="006D6C18"/>
    <w:rsid w:val="006D72B1"/>
    <w:rsid w:val="006F1254"/>
    <w:rsid w:val="00735677"/>
    <w:rsid w:val="0074751F"/>
    <w:rsid w:val="0075135E"/>
    <w:rsid w:val="00756761"/>
    <w:rsid w:val="00760BD3"/>
    <w:rsid w:val="00766615"/>
    <w:rsid w:val="00772F90"/>
    <w:rsid w:val="00787CD2"/>
    <w:rsid w:val="00790B4A"/>
    <w:rsid w:val="0079452E"/>
    <w:rsid w:val="00794C23"/>
    <w:rsid w:val="0079572F"/>
    <w:rsid w:val="007A695A"/>
    <w:rsid w:val="007B3119"/>
    <w:rsid w:val="007B6DB4"/>
    <w:rsid w:val="007B74F7"/>
    <w:rsid w:val="007C20B0"/>
    <w:rsid w:val="007D3AFD"/>
    <w:rsid w:val="007D5CA0"/>
    <w:rsid w:val="007D61A8"/>
    <w:rsid w:val="007E7F0C"/>
    <w:rsid w:val="0080173D"/>
    <w:rsid w:val="00811402"/>
    <w:rsid w:val="00812C46"/>
    <w:rsid w:val="0082292B"/>
    <w:rsid w:val="008268D0"/>
    <w:rsid w:val="00826914"/>
    <w:rsid w:val="00832AEC"/>
    <w:rsid w:val="00844803"/>
    <w:rsid w:val="00847BDB"/>
    <w:rsid w:val="00855FD8"/>
    <w:rsid w:val="00871FA6"/>
    <w:rsid w:val="0087597F"/>
    <w:rsid w:val="00875DC6"/>
    <w:rsid w:val="008851D5"/>
    <w:rsid w:val="00893FDF"/>
    <w:rsid w:val="008950AA"/>
    <w:rsid w:val="00897CEB"/>
    <w:rsid w:val="008A55B1"/>
    <w:rsid w:val="008B09FC"/>
    <w:rsid w:val="008B2461"/>
    <w:rsid w:val="008B3CDB"/>
    <w:rsid w:val="008E2426"/>
    <w:rsid w:val="008E6507"/>
    <w:rsid w:val="008E7F77"/>
    <w:rsid w:val="008F0D2F"/>
    <w:rsid w:val="008F11CF"/>
    <w:rsid w:val="008F4CF1"/>
    <w:rsid w:val="00903184"/>
    <w:rsid w:val="009050F5"/>
    <w:rsid w:val="00913882"/>
    <w:rsid w:val="00916CDC"/>
    <w:rsid w:val="00917661"/>
    <w:rsid w:val="00924E6E"/>
    <w:rsid w:val="00924FA0"/>
    <w:rsid w:val="009454A5"/>
    <w:rsid w:val="0094729B"/>
    <w:rsid w:val="00954A85"/>
    <w:rsid w:val="0096579E"/>
    <w:rsid w:val="00986A37"/>
    <w:rsid w:val="009974A3"/>
    <w:rsid w:val="009A313F"/>
    <w:rsid w:val="009B5795"/>
    <w:rsid w:val="009C3102"/>
    <w:rsid w:val="009C35CE"/>
    <w:rsid w:val="009C51E6"/>
    <w:rsid w:val="009C742A"/>
    <w:rsid w:val="009D0F7C"/>
    <w:rsid w:val="009D2FD8"/>
    <w:rsid w:val="009E36A9"/>
    <w:rsid w:val="009E4228"/>
    <w:rsid w:val="009E5C3E"/>
    <w:rsid w:val="00A06EAD"/>
    <w:rsid w:val="00A11FDE"/>
    <w:rsid w:val="00A15322"/>
    <w:rsid w:val="00A15BEF"/>
    <w:rsid w:val="00A16625"/>
    <w:rsid w:val="00A225A6"/>
    <w:rsid w:val="00A262CD"/>
    <w:rsid w:val="00A309EE"/>
    <w:rsid w:val="00A35DD2"/>
    <w:rsid w:val="00A461FC"/>
    <w:rsid w:val="00A509D3"/>
    <w:rsid w:val="00A50C9D"/>
    <w:rsid w:val="00A50CDF"/>
    <w:rsid w:val="00A70188"/>
    <w:rsid w:val="00A71B75"/>
    <w:rsid w:val="00A72FF3"/>
    <w:rsid w:val="00A77BE4"/>
    <w:rsid w:val="00A81448"/>
    <w:rsid w:val="00A847A0"/>
    <w:rsid w:val="00A93069"/>
    <w:rsid w:val="00A938C8"/>
    <w:rsid w:val="00AA32A0"/>
    <w:rsid w:val="00AB29F5"/>
    <w:rsid w:val="00AC1503"/>
    <w:rsid w:val="00AC77C0"/>
    <w:rsid w:val="00AE4064"/>
    <w:rsid w:val="00AE5793"/>
    <w:rsid w:val="00AF18F2"/>
    <w:rsid w:val="00AF6A17"/>
    <w:rsid w:val="00AF6DCB"/>
    <w:rsid w:val="00B055A4"/>
    <w:rsid w:val="00B10CF2"/>
    <w:rsid w:val="00B1430E"/>
    <w:rsid w:val="00B150C7"/>
    <w:rsid w:val="00B35A95"/>
    <w:rsid w:val="00B47C10"/>
    <w:rsid w:val="00B54451"/>
    <w:rsid w:val="00B57439"/>
    <w:rsid w:val="00B60309"/>
    <w:rsid w:val="00B65740"/>
    <w:rsid w:val="00B6593B"/>
    <w:rsid w:val="00B6766D"/>
    <w:rsid w:val="00B73E39"/>
    <w:rsid w:val="00B74AC7"/>
    <w:rsid w:val="00B80B3B"/>
    <w:rsid w:val="00B90078"/>
    <w:rsid w:val="00B94699"/>
    <w:rsid w:val="00B96A31"/>
    <w:rsid w:val="00B96D9E"/>
    <w:rsid w:val="00B971EA"/>
    <w:rsid w:val="00BA39B9"/>
    <w:rsid w:val="00BB26B9"/>
    <w:rsid w:val="00BB2B2C"/>
    <w:rsid w:val="00BB6D87"/>
    <w:rsid w:val="00BE645A"/>
    <w:rsid w:val="00BF13F4"/>
    <w:rsid w:val="00BF22EF"/>
    <w:rsid w:val="00BF68FC"/>
    <w:rsid w:val="00C22231"/>
    <w:rsid w:val="00C22853"/>
    <w:rsid w:val="00C33429"/>
    <w:rsid w:val="00C4126C"/>
    <w:rsid w:val="00C50EBB"/>
    <w:rsid w:val="00C57E19"/>
    <w:rsid w:val="00C7558C"/>
    <w:rsid w:val="00C766CC"/>
    <w:rsid w:val="00C770EE"/>
    <w:rsid w:val="00C80946"/>
    <w:rsid w:val="00C87242"/>
    <w:rsid w:val="00C948A6"/>
    <w:rsid w:val="00CA1B4F"/>
    <w:rsid w:val="00CB241D"/>
    <w:rsid w:val="00CB24B9"/>
    <w:rsid w:val="00CB5555"/>
    <w:rsid w:val="00CC65B6"/>
    <w:rsid w:val="00CD1252"/>
    <w:rsid w:val="00CD1F8E"/>
    <w:rsid w:val="00CD2189"/>
    <w:rsid w:val="00D10AA1"/>
    <w:rsid w:val="00D156E9"/>
    <w:rsid w:val="00D15C68"/>
    <w:rsid w:val="00D263D4"/>
    <w:rsid w:val="00D36F24"/>
    <w:rsid w:val="00D4171B"/>
    <w:rsid w:val="00D43F5A"/>
    <w:rsid w:val="00D505E2"/>
    <w:rsid w:val="00D516B8"/>
    <w:rsid w:val="00D57E69"/>
    <w:rsid w:val="00D73718"/>
    <w:rsid w:val="00D834AD"/>
    <w:rsid w:val="00D84B26"/>
    <w:rsid w:val="00D916DD"/>
    <w:rsid w:val="00DB2FEB"/>
    <w:rsid w:val="00DB3720"/>
    <w:rsid w:val="00DB7646"/>
    <w:rsid w:val="00DC0433"/>
    <w:rsid w:val="00DC0DC5"/>
    <w:rsid w:val="00DC16CF"/>
    <w:rsid w:val="00E01FC4"/>
    <w:rsid w:val="00E21B6D"/>
    <w:rsid w:val="00E27BBC"/>
    <w:rsid w:val="00E44C68"/>
    <w:rsid w:val="00E46CA4"/>
    <w:rsid w:val="00E62B95"/>
    <w:rsid w:val="00E70887"/>
    <w:rsid w:val="00E90AD1"/>
    <w:rsid w:val="00EA2DE7"/>
    <w:rsid w:val="00EA7435"/>
    <w:rsid w:val="00EA7C5B"/>
    <w:rsid w:val="00EB465F"/>
    <w:rsid w:val="00EC26C4"/>
    <w:rsid w:val="00EC290A"/>
    <w:rsid w:val="00ED0073"/>
    <w:rsid w:val="00ED2A2D"/>
    <w:rsid w:val="00ED488C"/>
    <w:rsid w:val="00ED7F63"/>
    <w:rsid w:val="00EF69B7"/>
    <w:rsid w:val="00EF7B65"/>
    <w:rsid w:val="00F03F36"/>
    <w:rsid w:val="00F0460B"/>
    <w:rsid w:val="00F33FD3"/>
    <w:rsid w:val="00F434F0"/>
    <w:rsid w:val="00F51AEB"/>
    <w:rsid w:val="00F5377A"/>
    <w:rsid w:val="00F7234C"/>
    <w:rsid w:val="00F75681"/>
    <w:rsid w:val="00F816A0"/>
    <w:rsid w:val="00F94EB4"/>
    <w:rsid w:val="00F96F67"/>
    <w:rsid w:val="00FA1790"/>
    <w:rsid w:val="00FB0798"/>
    <w:rsid w:val="00FB0F1D"/>
    <w:rsid w:val="00FB2991"/>
    <w:rsid w:val="00FB6C0C"/>
    <w:rsid w:val="00FB7FF5"/>
    <w:rsid w:val="00FC68C6"/>
    <w:rsid w:val="00FD174B"/>
    <w:rsid w:val="00FD62AE"/>
    <w:rsid w:val="00FE0208"/>
    <w:rsid w:val="00FE54EB"/>
    <w:rsid w:val="00FF3781"/>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6399B"/>
  <w15:docId w15:val="{D09AAA21-4760-4086-BD58-8736A031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52BD1"/>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EA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2BD1"/>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1CD6"/>
    <w:pPr>
      <w:keepLines/>
      <w:tabs>
        <w:tab w:val="center" w:pos="4320"/>
        <w:tab w:val="right" w:pos="8640"/>
      </w:tabs>
    </w:pPr>
  </w:style>
  <w:style w:type="character" w:customStyle="1" w:styleId="HeaderChar">
    <w:name w:val="Header Char"/>
    <w:basedOn w:val="DefaultParagraphFont"/>
    <w:link w:val="Header"/>
    <w:rsid w:val="003C1CD6"/>
    <w:rPr>
      <w:rFonts w:ascii="Times New Roman" w:eastAsia="Times New Roman" w:hAnsi="Times New Roman" w:cs="Times New Roman"/>
      <w:sz w:val="20"/>
      <w:szCs w:val="20"/>
    </w:rPr>
  </w:style>
  <w:style w:type="paragraph" w:styleId="Footer">
    <w:name w:val="footer"/>
    <w:basedOn w:val="Normal"/>
    <w:link w:val="FooterChar"/>
    <w:rsid w:val="003C1CD6"/>
    <w:pPr>
      <w:keepLines/>
      <w:tabs>
        <w:tab w:val="center" w:pos="4320"/>
        <w:tab w:val="right" w:pos="8640"/>
      </w:tabs>
    </w:pPr>
  </w:style>
  <w:style w:type="character" w:customStyle="1" w:styleId="FooterChar">
    <w:name w:val="Footer Char"/>
    <w:basedOn w:val="DefaultParagraphFont"/>
    <w:link w:val="Footer"/>
    <w:rsid w:val="003C1CD6"/>
    <w:rPr>
      <w:rFonts w:ascii="Times New Roman" w:eastAsia="Times New Roman" w:hAnsi="Times New Roman" w:cs="Times New Roman"/>
      <w:sz w:val="20"/>
      <w:szCs w:val="20"/>
    </w:rPr>
  </w:style>
  <w:style w:type="paragraph" w:styleId="MessageHeader">
    <w:name w:val="Message Header"/>
    <w:basedOn w:val="BodyText"/>
    <w:link w:val="MessageHeaderChar"/>
    <w:rsid w:val="003C1CD6"/>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rsid w:val="003C1CD6"/>
    <w:rPr>
      <w:rFonts w:ascii="Arial" w:eastAsia="Times New Roman" w:hAnsi="Arial" w:cs="Times New Roman"/>
      <w:sz w:val="20"/>
      <w:szCs w:val="20"/>
    </w:rPr>
  </w:style>
  <w:style w:type="paragraph" w:styleId="ListParagraph">
    <w:name w:val="List Paragraph"/>
    <w:basedOn w:val="Normal"/>
    <w:uiPriority w:val="34"/>
    <w:qFormat/>
    <w:rsid w:val="003C1CD6"/>
    <w:pPr>
      <w:ind w:left="720"/>
      <w:contextualSpacing/>
    </w:pPr>
  </w:style>
  <w:style w:type="paragraph" w:styleId="BodyText">
    <w:name w:val="Body Text"/>
    <w:basedOn w:val="Normal"/>
    <w:link w:val="BodyTextChar"/>
    <w:uiPriority w:val="99"/>
    <w:semiHidden/>
    <w:unhideWhenUsed/>
    <w:rsid w:val="003C1CD6"/>
    <w:pPr>
      <w:spacing w:after="120"/>
    </w:pPr>
  </w:style>
  <w:style w:type="character" w:customStyle="1" w:styleId="BodyTextChar">
    <w:name w:val="Body Text Char"/>
    <w:basedOn w:val="DefaultParagraphFont"/>
    <w:link w:val="BodyText"/>
    <w:uiPriority w:val="99"/>
    <w:semiHidden/>
    <w:rsid w:val="003C1CD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E2426"/>
    <w:rPr>
      <w:color w:val="0563C1" w:themeColor="hyperlink"/>
      <w:u w:val="single"/>
    </w:rPr>
  </w:style>
  <w:style w:type="paragraph" w:styleId="BalloonText">
    <w:name w:val="Balloon Text"/>
    <w:basedOn w:val="Normal"/>
    <w:link w:val="BalloonTextChar"/>
    <w:uiPriority w:val="99"/>
    <w:semiHidden/>
    <w:unhideWhenUsed/>
    <w:rsid w:val="00EF6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B7"/>
    <w:rPr>
      <w:rFonts w:ascii="Segoe UI" w:eastAsia="Times New Roman" w:hAnsi="Segoe UI" w:cs="Segoe UI"/>
      <w:sz w:val="18"/>
      <w:szCs w:val="18"/>
    </w:rPr>
  </w:style>
  <w:style w:type="table" w:styleId="TableGrid">
    <w:name w:val="Table Grid"/>
    <w:basedOn w:val="TableNormal"/>
    <w:uiPriority w:val="59"/>
    <w:rsid w:val="0068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21E"/>
    <w:rPr>
      <w:sz w:val="16"/>
      <w:szCs w:val="16"/>
    </w:rPr>
  </w:style>
  <w:style w:type="paragraph" w:styleId="CommentText">
    <w:name w:val="annotation text"/>
    <w:basedOn w:val="Normal"/>
    <w:link w:val="CommentTextChar"/>
    <w:uiPriority w:val="99"/>
    <w:semiHidden/>
    <w:unhideWhenUsed/>
    <w:rsid w:val="0054221E"/>
  </w:style>
  <w:style w:type="character" w:customStyle="1" w:styleId="CommentTextChar">
    <w:name w:val="Comment Text Char"/>
    <w:basedOn w:val="DefaultParagraphFont"/>
    <w:link w:val="CommentText"/>
    <w:uiPriority w:val="99"/>
    <w:semiHidden/>
    <w:rsid w:val="00542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21E"/>
    <w:rPr>
      <w:b/>
      <w:bCs/>
    </w:rPr>
  </w:style>
  <w:style w:type="character" w:customStyle="1" w:styleId="CommentSubjectChar">
    <w:name w:val="Comment Subject Char"/>
    <w:basedOn w:val="CommentTextChar"/>
    <w:link w:val="CommentSubject"/>
    <w:uiPriority w:val="99"/>
    <w:semiHidden/>
    <w:rsid w:val="0054221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D2FD8"/>
    <w:rPr>
      <w:color w:val="954F72" w:themeColor="followedHyperlink"/>
      <w:u w:val="single"/>
    </w:rPr>
  </w:style>
  <w:style w:type="paragraph" w:customStyle="1" w:styleId="Default">
    <w:name w:val="Default"/>
    <w:rsid w:val="00013F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52BD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52BD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52BD1"/>
    <w:pPr>
      <w:spacing w:after="0" w:line="240" w:lineRule="auto"/>
    </w:pPr>
  </w:style>
  <w:style w:type="character" w:customStyle="1" w:styleId="Heading2Char">
    <w:name w:val="Heading 2 Char"/>
    <w:basedOn w:val="DefaultParagraphFont"/>
    <w:link w:val="Heading2"/>
    <w:uiPriority w:val="9"/>
    <w:rsid w:val="00255EAB"/>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6660B4"/>
    <w:rPr>
      <w:color w:val="808080"/>
      <w:shd w:val="clear" w:color="auto" w:fill="E6E6E6"/>
    </w:rPr>
  </w:style>
  <w:style w:type="paragraph" w:styleId="Title">
    <w:name w:val="Title"/>
    <w:basedOn w:val="Normal"/>
    <w:next w:val="Normal"/>
    <w:link w:val="TitleChar"/>
    <w:uiPriority w:val="10"/>
    <w:qFormat/>
    <w:rsid w:val="009C5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1E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A73A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6970">
      <w:bodyDiv w:val="1"/>
      <w:marLeft w:val="0"/>
      <w:marRight w:val="0"/>
      <w:marTop w:val="0"/>
      <w:marBottom w:val="0"/>
      <w:divBdr>
        <w:top w:val="none" w:sz="0" w:space="0" w:color="auto"/>
        <w:left w:val="none" w:sz="0" w:space="0" w:color="auto"/>
        <w:bottom w:val="none" w:sz="0" w:space="0" w:color="auto"/>
        <w:right w:val="none" w:sz="0" w:space="0" w:color="auto"/>
      </w:divBdr>
    </w:div>
    <w:div w:id="5362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h.helpdesk@sfdph.org" TargetMode="External"/><Relationship Id="rId18" Type="http://schemas.openxmlformats.org/officeDocument/2006/relationships/hyperlink" Target="mailto:dph.helpdesk@sfdph.org" TargetMode="External"/><Relationship Id="rId26" Type="http://schemas.openxmlformats.org/officeDocument/2006/relationships/hyperlink" Target="https://www.sfdph.org/dph/files/PoliciesProcedures/DPH_Privacy_Matrix_12192013.pdf" TargetMode="External"/><Relationship Id="rId39" Type="http://schemas.openxmlformats.org/officeDocument/2006/relationships/hyperlink" Target="mailto:dph.helpdesk@sfdph.org" TargetMode="External"/><Relationship Id="rId21" Type="http://schemas.openxmlformats.org/officeDocument/2006/relationships/hyperlink" Target="mailto:compliance.privacy@sfdph.org" TargetMode="External"/><Relationship Id="rId34" Type="http://schemas.openxmlformats.org/officeDocument/2006/relationships/hyperlink" Target="https://www.sfdph.org/dph/files/HIPAAdocs/PrivacyPolicies/DPH_ElectronicMessagingAdultPatientsPolicy_FINAL.pdf" TargetMode="External"/><Relationship Id="rId42" Type="http://schemas.openxmlformats.org/officeDocument/2006/relationships/hyperlink" Target="https://www.hhs.gov/hipaa/for-professionals/privacy/special-topics/de-identification/index.html" TargetMode="External"/><Relationship Id="rId47" Type="http://schemas.openxmlformats.org/officeDocument/2006/relationships/hyperlink" Target="mailto:dph.helpdesk@sfdph.or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fghweb03.in.sfdph.net/NewReportRegistry/IDRequest/" TargetMode="External"/><Relationship Id="rId29" Type="http://schemas.openxmlformats.org/officeDocument/2006/relationships/hyperlink" Target="https://www.sfdph.org/dph/files/CBHSPolProcMnl/3.06-11.pdf" TargetMode="External"/><Relationship Id="rId11" Type="http://schemas.openxmlformats.org/officeDocument/2006/relationships/image" Target="cid:image003.png@01D2FFBD.715C6C70" TargetMode="External"/><Relationship Id="rId24" Type="http://schemas.openxmlformats.org/officeDocument/2006/relationships/hyperlink" Target="https://it.ucsf.edu/about/teams/academic-research-systems" TargetMode="External"/><Relationship Id="rId32" Type="http://schemas.openxmlformats.org/officeDocument/2006/relationships/hyperlink" Target="https://www.sfdph.org/dph/files/HIPAAdocs/PrivacyPolicies/DPHVictimsofElderChildAbuse.pdf" TargetMode="External"/><Relationship Id="rId37" Type="http://schemas.openxmlformats.org/officeDocument/2006/relationships/hyperlink" Target="mailto:PublicRecords.dph@sfdph.org" TargetMode="External"/><Relationship Id="rId40" Type="http://schemas.openxmlformats.org/officeDocument/2006/relationships/hyperlink" Target="https://www.sfdph.org/dph/files/HIPAAdocs/memos/2015-11-04-OCPA-AllStaff.pdf" TargetMode="External"/><Relationship Id="rId45" Type="http://schemas.openxmlformats.org/officeDocument/2006/relationships/hyperlink" Target="https://www.sfdph.org/dph/files/HIPAAdocs/memos/2015-12-15-OCPA-AllStaff.pdf"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s://www.sfdph.org/dph/files/HIPAAdocs/PrivacyPolicies/RptingLapseConsciousness2DMV01122009_0%5b1%5d.pdf" TargetMode="External"/><Relationship Id="rId44" Type="http://schemas.openxmlformats.org/officeDocument/2006/relationships/hyperlink" Target="https://www.sfdph.org/dph/files/HIPAAdocs/memos/2016-02-22-OCPA-AllStaff-EmailingandPHI.pdf"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in-sfghweb02.in.sfdph.net/DataCenter/submit-a-data-request/" TargetMode="External"/><Relationship Id="rId22" Type="http://schemas.openxmlformats.org/officeDocument/2006/relationships/hyperlink" Target="https://www.sfdph.org/dph/files/HIPAAdocs/PrivacyPolicies/DPHRequestsFromLawEnforcement.pdf" TargetMode="External"/><Relationship Id="rId27" Type="http://schemas.openxmlformats.org/officeDocument/2006/relationships/hyperlink" Target="mailto:compliance.privacy@sfdph.org" TargetMode="External"/><Relationship Id="rId30" Type="http://schemas.openxmlformats.org/officeDocument/2006/relationships/hyperlink" Target="https://www.sfdph.org/dph/files/CBHSPolProcMnl/3.06-13.pdf" TargetMode="External"/><Relationship Id="rId35" Type="http://schemas.openxmlformats.org/officeDocument/2006/relationships/hyperlink" Target="https://www.sfdph.org/dph/files/HIPAAdocs/memos/2016-06-03-AllStaffMemoEmailMessagingPatients.pdf" TargetMode="External"/><Relationship Id="rId43" Type="http://schemas.openxmlformats.org/officeDocument/2006/relationships/hyperlink" Target="https://www.sfdph.org/dph/files/HIPAAdocs/PrivacyPolicies/FormHealthInformationDataUseAgreementForm_revised041411.pdf"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fdph.org/dph/comupg/oservices/medSvs/HIPAA/HIPAAPolicies.asp" TargetMode="External"/><Relationship Id="rId17" Type="http://schemas.openxmlformats.org/officeDocument/2006/relationships/hyperlink" Target="mailto:DataSharing@sfdph.org" TargetMode="External"/><Relationship Id="rId25" Type="http://schemas.openxmlformats.org/officeDocument/2006/relationships/hyperlink" Target="https://www.sfdph.org/dph/files/HIPAAdocs/PrivacyPolicies/HIPAAPrivacyConductResearchPol051311.pdf" TargetMode="External"/><Relationship Id="rId33" Type="http://schemas.openxmlformats.org/officeDocument/2006/relationships/hyperlink" Target="mailto:compliance.privacy@sfdph.org" TargetMode="External"/><Relationship Id="rId38" Type="http://schemas.openxmlformats.org/officeDocument/2006/relationships/hyperlink" Target="https://www.sfdph.org/dph/comupg/records/reqPublRecs/default.asp" TargetMode="External"/><Relationship Id="rId46" Type="http://schemas.openxmlformats.org/officeDocument/2006/relationships/hyperlink" Target="https://www.sfdph.org/dph/files/HIPAAdocs/PrivacyPolicies/DPHPrivacyProc4SecureDelPHIInterofficeMailFax05132010.pdf" TargetMode="External"/><Relationship Id="rId20" Type="http://schemas.openxmlformats.org/officeDocument/2006/relationships/hyperlink" Target="mailto:DataSharing@sfdph.org" TargetMode="External"/><Relationship Id="rId41" Type="http://schemas.openxmlformats.org/officeDocument/2006/relationships/hyperlink" Target="https://www.sfdph.org/dph/files/HIPAAdocs/memos/2015-11-04-OCPA-AllStaff.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fdph.org/dph/comupg/tools/PrivacyCompTrainingInstructions-02.16.17.pdf" TargetMode="External"/><Relationship Id="rId23" Type="http://schemas.openxmlformats.org/officeDocument/2006/relationships/hyperlink" Target="https://www.sfdph.org/dph/files/HIPAAdocs/PrivacyPolicies/DPHPolicyUseofPHIinDisciplinaryInvest-Adopted01-12-09.pdf" TargetMode="External"/><Relationship Id="rId28" Type="http://schemas.openxmlformats.org/officeDocument/2006/relationships/hyperlink" Target="https://www.sfdph.org/dph/files/CBHSPolProcMnl/3.06-09.pdf" TargetMode="External"/><Relationship Id="rId36" Type="http://schemas.openxmlformats.org/officeDocument/2006/relationships/hyperlink" Target="mailto:compliance.privacy@sfdph.org"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sfdph.org/dph/files/HIPAAdocs/PrivacyPolicies/DataRequestForm.do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mpliance.privacy@sfd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7D99-173F-4A8D-8E30-F5965B22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and County of San Francisco</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X MARTINEZ</dc:creator>
  <cp:lastModifiedBy>Anthony V Wong</cp:lastModifiedBy>
  <cp:revision>2</cp:revision>
  <cp:lastPrinted>2019-01-23T22:15:00Z</cp:lastPrinted>
  <dcterms:created xsi:type="dcterms:W3CDTF">2019-01-30T17:14:00Z</dcterms:created>
  <dcterms:modified xsi:type="dcterms:W3CDTF">2019-01-30T17:14:00Z</dcterms:modified>
</cp:coreProperties>
</file>